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A8B" w:rsidRDefault="00063A8B" w:rsidP="00061D87">
      <w:pPr>
        <w:pStyle w:val="a5"/>
        <w:spacing w:after="120"/>
        <w:rPr>
          <w:rFonts w:ascii="Times New Roman" w:hAnsi="Times New Roman"/>
          <w:color w:val="1F497D"/>
          <w:sz w:val="24"/>
          <w:szCs w:val="24"/>
        </w:rPr>
      </w:pPr>
    </w:p>
    <w:p w:rsidR="00063A8B" w:rsidRDefault="00063A8B" w:rsidP="00061D87">
      <w:pPr>
        <w:pStyle w:val="a5"/>
        <w:spacing w:after="120"/>
        <w:rPr>
          <w:rFonts w:ascii="Times New Roman" w:hAnsi="Times New Roman"/>
          <w:color w:val="1F497D"/>
          <w:sz w:val="24"/>
          <w:szCs w:val="24"/>
        </w:rPr>
      </w:pPr>
    </w:p>
    <w:p w:rsidR="008F112E" w:rsidRPr="00564164" w:rsidRDefault="008F112E" w:rsidP="008F112E">
      <w:pPr>
        <w:pStyle w:val="aa"/>
        <w:spacing w:after="0"/>
        <w:jc w:val="center"/>
        <w:rPr>
          <w:rFonts w:ascii="Times New Roman" w:hAnsi="Times New Roman"/>
          <w:sz w:val="26"/>
          <w:szCs w:val="26"/>
        </w:rPr>
      </w:pPr>
      <w:r w:rsidRPr="00564164">
        <w:rPr>
          <w:rFonts w:ascii="Times New Roman" w:hAnsi="Times New Roman"/>
          <w:b/>
          <w:sz w:val="26"/>
          <w:szCs w:val="26"/>
        </w:rPr>
        <w:t>МУНИЦИПАЛЬНОЕ БЮДЖЕТНОЕ ДОШКОЛЬНОЕ</w:t>
      </w:r>
    </w:p>
    <w:p w:rsidR="008F112E" w:rsidRPr="00564164" w:rsidRDefault="008F112E" w:rsidP="008F112E">
      <w:pPr>
        <w:pStyle w:val="aa"/>
        <w:spacing w:after="0"/>
        <w:jc w:val="center"/>
        <w:rPr>
          <w:rFonts w:ascii="Times New Roman" w:hAnsi="Times New Roman"/>
          <w:sz w:val="26"/>
          <w:szCs w:val="26"/>
        </w:rPr>
      </w:pPr>
      <w:r w:rsidRPr="00564164">
        <w:rPr>
          <w:rFonts w:ascii="Times New Roman" w:hAnsi="Times New Roman"/>
          <w:b/>
          <w:sz w:val="26"/>
          <w:szCs w:val="26"/>
        </w:rPr>
        <w:t>ОБРАЗОВАТЕЛЬНОЕ УЧРЕЖДЕНИЕ</w:t>
      </w:r>
    </w:p>
    <w:p w:rsidR="008F112E" w:rsidRPr="00564164" w:rsidRDefault="008F112E" w:rsidP="008F112E">
      <w:pPr>
        <w:pStyle w:val="aa"/>
        <w:spacing w:after="0"/>
        <w:jc w:val="center"/>
        <w:rPr>
          <w:rFonts w:ascii="Times New Roman" w:hAnsi="Times New Roman"/>
          <w:b/>
          <w:sz w:val="26"/>
          <w:szCs w:val="26"/>
        </w:rPr>
      </w:pPr>
      <w:r w:rsidRPr="00564164">
        <w:rPr>
          <w:rFonts w:ascii="Times New Roman" w:hAnsi="Times New Roman"/>
          <w:b/>
          <w:sz w:val="26"/>
          <w:szCs w:val="26"/>
        </w:rPr>
        <w:t>«ДЕТСКИЙ САД ОБЩЕРАЗВИВАЮЩЕГО ВИДА</w:t>
      </w:r>
    </w:p>
    <w:p w:rsidR="008F112E" w:rsidRPr="00564164" w:rsidRDefault="008F112E" w:rsidP="008F112E">
      <w:pPr>
        <w:pStyle w:val="aa"/>
        <w:spacing w:after="0"/>
        <w:jc w:val="center"/>
        <w:rPr>
          <w:rFonts w:ascii="Times New Roman" w:hAnsi="Times New Roman"/>
          <w:sz w:val="26"/>
          <w:szCs w:val="26"/>
        </w:rPr>
      </w:pPr>
      <w:r w:rsidRPr="00564164">
        <w:rPr>
          <w:rFonts w:ascii="Times New Roman" w:hAnsi="Times New Roman"/>
          <w:b/>
          <w:sz w:val="26"/>
          <w:szCs w:val="26"/>
        </w:rPr>
        <w:t>№38 «РОСИНКА»</w:t>
      </w:r>
    </w:p>
    <w:p w:rsidR="008F112E" w:rsidRPr="00564164" w:rsidRDefault="008F112E" w:rsidP="008F112E">
      <w:pPr>
        <w:pStyle w:val="aa"/>
        <w:spacing w:after="0"/>
        <w:jc w:val="center"/>
        <w:rPr>
          <w:rFonts w:ascii="Times New Roman" w:hAnsi="Times New Roman"/>
          <w:sz w:val="26"/>
          <w:szCs w:val="26"/>
        </w:rPr>
      </w:pPr>
      <w:r w:rsidRPr="00564164">
        <w:rPr>
          <w:rFonts w:ascii="Times New Roman" w:hAnsi="Times New Roman"/>
          <w:b/>
          <w:sz w:val="26"/>
          <w:szCs w:val="26"/>
        </w:rPr>
        <w:t>города Рубцовска Алтайского края</w:t>
      </w:r>
    </w:p>
    <w:p w:rsidR="008F112E" w:rsidRPr="00564164" w:rsidRDefault="008F112E" w:rsidP="008F112E">
      <w:pPr>
        <w:pStyle w:val="aa"/>
        <w:spacing w:after="0"/>
        <w:jc w:val="center"/>
        <w:rPr>
          <w:rFonts w:ascii="Times New Roman" w:hAnsi="Times New Roman"/>
          <w:sz w:val="26"/>
          <w:szCs w:val="26"/>
        </w:rPr>
      </w:pPr>
      <w:r w:rsidRPr="00564164">
        <w:rPr>
          <w:rFonts w:ascii="Times New Roman" w:hAnsi="Times New Roman"/>
          <w:b/>
          <w:sz w:val="26"/>
          <w:szCs w:val="26"/>
        </w:rPr>
        <w:t>__________________________________________________________________</w:t>
      </w:r>
    </w:p>
    <w:p w:rsidR="008F112E" w:rsidRPr="00564164" w:rsidRDefault="008F112E" w:rsidP="008F112E">
      <w:pPr>
        <w:pStyle w:val="aa"/>
        <w:spacing w:after="0"/>
        <w:jc w:val="center"/>
        <w:rPr>
          <w:rFonts w:ascii="Times New Roman" w:hAnsi="Times New Roman"/>
          <w:sz w:val="26"/>
          <w:szCs w:val="26"/>
        </w:rPr>
      </w:pPr>
      <w:r w:rsidRPr="00564164">
        <w:rPr>
          <w:rFonts w:ascii="Times New Roman" w:hAnsi="Times New Roman"/>
          <w:b/>
          <w:sz w:val="26"/>
          <w:szCs w:val="26"/>
        </w:rPr>
        <w:t>658208, г. Рубцовск, ул. Ст. Разина, 198</w:t>
      </w:r>
    </w:p>
    <w:p w:rsidR="008F112E" w:rsidRDefault="008F112E" w:rsidP="008F112E">
      <w:pPr>
        <w:pStyle w:val="aa"/>
        <w:spacing w:after="0"/>
        <w:jc w:val="center"/>
      </w:pPr>
      <w:r w:rsidRPr="00564164">
        <w:rPr>
          <w:rFonts w:ascii="Times New Roman" w:hAnsi="Times New Roman"/>
          <w:b/>
          <w:sz w:val="26"/>
          <w:szCs w:val="26"/>
        </w:rPr>
        <w:t xml:space="preserve">тел: 6-36-43 , </w:t>
      </w:r>
      <w:hyperlink r:id="rId6">
        <w:r w:rsidRPr="00564164">
          <w:rPr>
            <w:rStyle w:val="-"/>
            <w:rFonts w:ascii="Times New Roman" w:hAnsi="Times New Roman"/>
            <w:b/>
            <w:sz w:val="26"/>
            <w:szCs w:val="26"/>
            <w:lang w:val="en-US"/>
          </w:rPr>
          <w:t>detskiu</w:t>
        </w:r>
        <w:r w:rsidRPr="00564164">
          <w:rPr>
            <w:rStyle w:val="-"/>
            <w:rFonts w:ascii="Times New Roman" w:hAnsi="Times New Roman"/>
            <w:b/>
            <w:sz w:val="26"/>
            <w:szCs w:val="26"/>
          </w:rPr>
          <w:t>@</w:t>
        </w:r>
        <w:r w:rsidRPr="00564164">
          <w:rPr>
            <w:rStyle w:val="-"/>
            <w:rFonts w:ascii="Times New Roman" w:hAnsi="Times New Roman"/>
            <w:b/>
            <w:sz w:val="26"/>
            <w:szCs w:val="26"/>
            <w:lang w:val="en-US"/>
          </w:rPr>
          <w:t>yandex</w:t>
        </w:r>
        <w:r w:rsidRPr="00564164">
          <w:rPr>
            <w:rStyle w:val="-"/>
            <w:rFonts w:ascii="Times New Roman" w:hAnsi="Times New Roman"/>
            <w:b/>
            <w:sz w:val="26"/>
            <w:szCs w:val="26"/>
          </w:rPr>
          <w:t>.</w:t>
        </w:r>
        <w:r w:rsidRPr="00564164">
          <w:rPr>
            <w:rStyle w:val="-"/>
            <w:rFonts w:ascii="Times New Roman" w:hAnsi="Times New Roman"/>
            <w:b/>
            <w:sz w:val="26"/>
            <w:szCs w:val="26"/>
            <w:lang w:val="en-US"/>
          </w:rPr>
          <w:t>ru</w:t>
        </w:r>
      </w:hyperlink>
    </w:p>
    <w:p w:rsidR="00063A8B" w:rsidRPr="00063A8B" w:rsidRDefault="00063A8B" w:rsidP="00063A8B">
      <w:pPr>
        <w:spacing w:after="200" w:line="276" w:lineRule="auto"/>
        <w:rPr>
          <w:rFonts w:ascii="Calibri" w:eastAsia="Calibri" w:hAnsi="Calibri"/>
          <w:sz w:val="22"/>
          <w:szCs w:val="22"/>
          <w:lang w:eastAsia="en-US"/>
        </w:rPr>
      </w:pPr>
    </w:p>
    <w:p w:rsidR="00063A8B" w:rsidRPr="00063A8B" w:rsidRDefault="00063A8B" w:rsidP="00063A8B">
      <w:pPr>
        <w:spacing w:line="276" w:lineRule="auto"/>
        <w:rPr>
          <w:rFonts w:ascii="Calibri" w:eastAsia="Calibri" w:hAnsi="Calibri"/>
          <w:sz w:val="22"/>
          <w:szCs w:val="22"/>
          <w:lang w:eastAsia="en-US"/>
        </w:rPr>
      </w:pPr>
    </w:p>
    <w:p w:rsidR="00063A8B" w:rsidRPr="00063A8B" w:rsidRDefault="00063A8B" w:rsidP="00063A8B">
      <w:pPr>
        <w:spacing w:line="276" w:lineRule="auto"/>
        <w:rPr>
          <w:rFonts w:eastAsia="Calibri"/>
          <w:sz w:val="28"/>
          <w:szCs w:val="28"/>
          <w:lang w:eastAsia="en-US"/>
        </w:rPr>
      </w:pPr>
    </w:p>
    <w:p w:rsidR="00063A8B" w:rsidRPr="00063A8B" w:rsidRDefault="00063A8B" w:rsidP="00063A8B">
      <w:pPr>
        <w:spacing w:line="276" w:lineRule="auto"/>
        <w:rPr>
          <w:rFonts w:eastAsia="Calibri"/>
          <w:sz w:val="28"/>
          <w:szCs w:val="28"/>
          <w:lang w:eastAsia="en-US"/>
        </w:rPr>
      </w:pPr>
    </w:p>
    <w:p w:rsidR="00063A8B" w:rsidRPr="00063A8B" w:rsidRDefault="00063A8B" w:rsidP="00063A8B">
      <w:pPr>
        <w:spacing w:line="276" w:lineRule="auto"/>
        <w:rPr>
          <w:rFonts w:eastAsia="Calibri"/>
          <w:sz w:val="28"/>
          <w:szCs w:val="28"/>
          <w:lang w:eastAsia="en-US"/>
        </w:rPr>
      </w:pPr>
    </w:p>
    <w:p w:rsidR="00063A8B" w:rsidRPr="00063A8B" w:rsidRDefault="00063A8B" w:rsidP="00063A8B">
      <w:pPr>
        <w:spacing w:line="276" w:lineRule="auto"/>
        <w:rPr>
          <w:rFonts w:eastAsia="Calibri"/>
          <w:sz w:val="28"/>
          <w:szCs w:val="28"/>
          <w:lang w:eastAsia="en-US"/>
        </w:rPr>
      </w:pPr>
    </w:p>
    <w:p w:rsidR="00063A8B" w:rsidRPr="00063A8B" w:rsidRDefault="00063A8B" w:rsidP="00063A8B">
      <w:pPr>
        <w:spacing w:line="276" w:lineRule="auto"/>
        <w:rPr>
          <w:rFonts w:eastAsia="Calibri"/>
          <w:sz w:val="28"/>
          <w:szCs w:val="28"/>
          <w:lang w:eastAsia="en-US"/>
        </w:rPr>
      </w:pPr>
    </w:p>
    <w:p w:rsidR="00063A8B" w:rsidRPr="00063A8B" w:rsidRDefault="00063A8B" w:rsidP="00063A8B">
      <w:pPr>
        <w:spacing w:line="276" w:lineRule="auto"/>
        <w:jc w:val="center"/>
        <w:rPr>
          <w:rFonts w:eastAsia="Calibri"/>
          <w:b/>
          <w:sz w:val="28"/>
          <w:szCs w:val="28"/>
          <w:lang w:eastAsia="en-US"/>
        </w:rPr>
      </w:pPr>
      <w:r w:rsidRPr="00063A8B">
        <w:rPr>
          <w:rFonts w:eastAsia="Calibri"/>
          <w:b/>
          <w:sz w:val="28"/>
          <w:szCs w:val="28"/>
          <w:lang w:eastAsia="en-US"/>
        </w:rPr>
        <w:t>КОНСУЛЬТА</w:t>
      </w:r>
      <w:r w:rsidR="008F112E">
        <w:rPr>
          <w:rFonts w:eastAsia="Calibri"/>
          <w:b/>
          <w:sz w:val="28"/>
          <w:szCs w:val="28"/>
          <w:lang w:eastAsia="en-US"/>
        </w:rPr>
        <w:t>ЦИЯ ДЛЯ РОДИТЕЛЕЙ</w:t>
      </w:r>
    </w:p>
    <w:p w:rsidR="00063A8B" w:rsidRPr="00063A8B" w:rsidRDefault="00063A8B" w:rsidP="008F112E">
      <w:pPr>
        <w:spacing w:line="276" w:lineRule="auto"/>
        <w:jc w:val="center"/>
        <w:rPr>
          <w:rFonts w:eastAsia="Calibri"/>
          <w:b/>
          <w:sz w:val="52"/>
          <w:szCs w:val="52"/>
          <w:lang w:eastAsia="en-US"/>
        </w:rPr>
      </w:pPr>
      <w:r w:rsidRPr="00063A8B">
        <w:rPr>
          <w:rFonts w:eastAsia="Calibri"/>
          <w:b/>
          <w:sz w:val="52"/>
          <w:szCs w:val="52"/>
          <w:lang w:eastAsia="en-US"/>
        </w:rPr>
        <w:t>«О пользе босохождения»</w:t>
      </w:r>
    </w:p>
    <w:p w:rsidR="00063A8B" w:rsidRPr="00063A8B" w:rsidRDefault="00063A8B" w:rsidP="00063A8B">
      <w:pPr>
        <w:spacing w:line="276" w:lineRule="auto"/>
        <w:rPr>
          <w:rFonts w:eastAsia="Calibri"/>
          <w:b/>
          <w:sz w:val="44"/>
          <w:szCs w:val="44"/>
          <w:lang w:eastAsia="en-US"/>
        </w:rPr>
      </w:pPr>
      <w:r w:rsidRPr="00063A8B">
        <w:rPr>
          <w:rFonts w:eastAsia="Calibri"/>
          <w:b/>
          <w:sz w:val="44"/>
          <w:szCs w:val="44"/>
          <w:lang w:eastAsia="en-US"/>
        </w:rPr>
        <w:t xml:space="preserve">                             </w:t>
      </w:r>
    </w:p>
    <w:p w:rsidR="00063A8B" w:rsidRPr="00063A8B" w:rsidRDefault="00063A8B" w:rsidP="00063A8B">
      <w:pPr>
        <w:spacing w:line="276" w:lineRule="auto"/>
        <w:rPr>
          <w:rFonts w:eastAsia="Calibri"/>
          <w:sz w:val="28"/>
          <w:szCs w:val="28"/>
          <w:lang w:eastAsia="en-US"/>
        </w:rPr>
      </w:pPr>
      <w:r w:rsidRPr="00063A8B">
        <w:rPr>
          <w:rFonts w:eastAsia="Calibri"/>
          <w:sz w:val="36"/>
          <w:szCs w:val="36"/>
          <w:lang w:eastAsia="en-US"/>
        </w:rPr>
        <w:t xml:space="preserve">                               </w:t>
      </w:r>
    </w:p>
    <w:p w:rsidR="00063A8B" w:rsidRPr="00063A8B" w:rsidRDefault="00063A8B" w:rsidP="00063A8B">
      <w:pPr>
        <w:spacing w:line="276" w:lineRule="auto"/>
        <w:rPr>
          <w:rFonts w:eastAsia="Calibri"/>
          <w:sz w:val="28"/>
          <w:szCs w:val="28"/>
          <w:lang w:eastAsia="en-US"/>
        </w:rPr>
      </w:pPr>
      <w:r w:rsidRPr="00063A8B">
        <w:rPr>
          <w:rFonts w:eastAsia="Calibri"/>
          <w:sz w:val="28"/>
          <w:szCs w:val="28"/>
          <w:lang w:eastAsia="en-US"/>
        </w:rPr>
        <w:t xml:space="preserve">                                                                                               Подготовила:</w:t>
      </w:r>
    </w:p>
    <w:p w:rsidR="00063A8B" w:rsidRPr="00063A8B" w:rsidRDefault="00063A8B" w:rsidP="00063A8B">
      <w:pPr>
        <w:tabs>
          <w:tab w:val="left" w:pos="6570"/>
        </w:tabs>
        <w:spacing w:line="276" w:lineRule="auto"/>
        <w:rPr>
          <w:rFonts w:eastAsia="Calibri"/>
          <w:sz w:val="28"/>
          <w:szCs w:val="28"/>
          <w:lang w:eastAsia="en-US"/>
        </w:rPr>
      </w:pPr>
      <w:r w:rsidRPr="00063A8B">
        <w:rPr>
          <w:rFonts w:eastAsia="Calibri"/>
          <w:sz w:val="28"/>
          <w:szCs w:val="28"/>
          <w:lang w:eastAsia="en-US"/>
        </w:rPr>
        <w:tab/>
        <w:t xml:space="preserve"> инструктор </w:t>
      </w:r>
      <w:proofErr w:type="gramStart"/>
      <w:r w:rsidRPr="00063A8B">
        <w:rPr>
          <w:rFonts w:eastAsia="Calibri"/>
          <w:sz w:val="28"/>
          <w:szCs w:val="28"/>
          <w:lang w:eastAsia="en-US"/>
        </w:rPr>
        <w:t>по</w:t>
      </w:r>
      <w:proofErr w:type="gramEnd"/>
      <w:r w:rsidRPr="00063A8B">
        <w:rPr>
          <w:rFonts w:eastAsia="Calibri"/>
          <w:sz w:val="28"/>
          <w:szCs w:val="28"/>
          <w:lang w:eastAsia="en-US"/>
        </w:rPr>
        <w:t xml:space="preserve"> </w:t>
      </w:r>
    </w:p>
    <w:p w:rsidR="00063A8B" w:rsidRPr="00063A8B" w:rsidRDefault="00063A8B" w:rsidP="00063A8B">
      <w:pPr>
        <w:tabs>
          <w:tab w:val="left" w:pos="6570"/>
        </w:tabs>
        <w:spacing w:line="276" w:lineRule="auto"/>
        <w:rPr>
          <w:rFonts w:eastAsia="Calibri"/>
          <w:sz w:val="28"/>
          <w:szCs w:val="28"/>
          <w:lang w:eastAsia="en-US"/>
        </w:rPr>
      </w:pPr>
      <w:r w:rsidRPr="00063A8B">
        <w:rPr>
          <w:rFonts w:eastAsia="Calibri"/>
          <w:sz w:val="28"/>
          <w:szCs w:val="28"/>
          <w:lang w:eastAsia="en-US"/>
        </w:rPr>
        <w:tab/>
        <w:t xml:space="preserve"> физической культуре</w:t>
      </w:r>
    </w:p>
    <w:p w:rsidR="00063A8B" w:rsidRPr="00063A8B" w:rsidRDefault="008F112E" w:rsidP="00063A8B">
      <w:pPr>
        <w:tabs>
          <w:tab w:val="left" w:pos="6570"/>
        </w:tabs>
        <w:spacing w:line="276" w:lineRule="auto"/>
        <w:rPr>
          <w:rFonts w:eastAsia="Calibri"/>
          <w:sz w:val="28"/>
          <w:szCs w:val="28"/>
          <w:lang w:eastAsia="en-US"/>
        </w:rPr>
      </w:pPr>
      <w:r>
        <w:rPr>
          <w:rFonts w:eastAsia="Calibri"/>
          <w:sz w:val="28"/>
          <w:szCs w:val="28"/>
          <w:lang w:eastAsia="en-US"/>
        </w:rPr>
        <w:tab/>
        <w:t xml:space="preserve"> Гришина Т.Н.</w:t>
      </w:r>
    </w:p>
    <w:p w:rsidR="00063A8B" w:rsidRPr="00063A8B" w:rsidRDefault="00063A8B" w:rsidP="00063A8B">
      <w:pPr>
        <w:tabs>
          <w:tab w:val="left" w:pos="6570"/>
        </w:tabs>
        <w:spacing w:line="276" w:lineRule="auto"/>
        <w:rPr>
          <w:rFonts w:eastAsia="Calibri"/>
          <w:sz w:val="28"/>
          <w:szCs w:val="28"/>
          <w:lang w:eastAsia="en-US"/>
        </w:rPr>
      </w:pPr>
    </w:p>
    <w:p w:rsidR="00063A8B" w:rsidRPr="00063A8B" w:rsidRDefault="00063A8B" w:rsidP="00063A8B">
      <w:pPr>
        <w:tabs>
          <w:tab w:val="left" w:pos="6570"/>
        </w:tabs>
        <w:spacing w:after="200" w:line="276" w:lineRule="auto"/>
        <w:rPr>
          <w:rFonts w:eastAsia="Calibri"/>
          <w:sz w:val="28"/>
          <w:szCs w:val="28"/>
          <w:lang w:eastAsia="en-US"/>
        </w:rPr>
      </w:pPr>
    </w:p>
    <w:p w:rsidR="00063A8B" w:rsidRDefault="00063A8B" w:rsidP="00063A8B">
      <w:pPr>
        <w:tabs>
          <w:tab w:val="left" w:pos="6570"/>
        </w:tabs>
        <w:spacing w:after="200" w:line="276" w:lineRule="auto"/>
        <w:rPr>
          <w:rFonts w:eastAsia="Calibri"/>
          <w:b/>
          <w:sz w:val="28"/>
          <w:szCs w:val="28"/>
          <w:lang w:eastAsia="en-US"/>
        </w:rPr>
      </w:pPr>
    </w:p>
    <w:p w:rsidR="007B2C01" w:rsidRDefault="007B2C01" w:rsidP="00063A8B">
      <w:pPr>
        <w:tabs>
          <w:tab w:val="left" w:pos="6570"/>
        </w:tabs>
        <w:spacing w:after="200" w:line="276" w:lineRule="auto"/>
        <w:rPr>
          <w:rFonts w:eastAsia="Calibri"/>
          <w:b/>
          <w:sz w:val="28"/>
          <w:szCs w:val="28"/>
          <w:lang w:eastAsia="en-US"/>
        </w:rPr>
      </w:pPr>
    </w:p>
    <w:p w:rsidR="007B2C01" w:rsidRDefault="007B2C01" w:rsidP="00063A8B">
      <w:pPr>
        <w:tabs>
          <w:tab w:val="left" w:pos="6570"/>
        </w:tabs>
        <w:spacing w:after="200" w:line="276" w:lineRule="auto"/>
        <w:rPr>
          <w:rFonts w:eastAsia="Calibri"/>
          <w:b/>
          <w:sz w:val="28"/>
          <w:szCs w:val="28"/>
          <w:lang w:eastAsia="en-US"/>
        </w:rPr>
      </w:pPr>
    </w:p>
    <w:p w:rsidR="007B2C01" w:rsidRDefault="007B2C01" w:rsidP="00063A8B">
      <w:pPr>
        <w:tabs>
          <w:tab w:val="left" w:pos="6570"/>
        </w:tabs>
        <w:spacing w:after="200" w:line="276" w:lineRule="auto"/>
        <w:rPr>
          <w:rFonts w:eastAsia="Calibri"/>
          <w:b/>
          <w:sz w:val="28"/>
          <w:szCs w:val="28"/>
          <w:lang w:eastAsia="en-US"/>
        </w:rPr>
      </w:pPr>
    </w:p>
    <w:p w:rsidR="007B2C01" w:rsidRDefault="007B2C01" w:rsidP="00063A8B">
      <w:pPr>
        <w:tabs>
          <w:tab w:val="left" w:pos="6570"/>
        </w:tabs>
        <w:spacing w:after="200" w:line="276" w:lineRule="auto"/>
        <w:rPr>
          <w:rFonts w:eastAsia="Calibri"/>
          <w:b/>
          <w:sz w:val="28"/>
          <w:szCs w:val="28"/>
          <w:lang w:eastAsia="en-US"/>
        </w:rPr>
      </w:pPr>
    </w:p>
    <w:p w:rsidR="007B2C01" w:rsidRDefault="007B2C01" w:rsidP="00063A8B">
      <w:pPr>
        <w:tabs>
          <w:tab w:val="left" w:pos="6570"/>
        </w:tabs>
        <w:spacing w:after="200" w:line="276" w:lineRule="auto"/>
        <w:rPr>
          <w:rFonts w:eastAsia="Calibri"/>
          <w:b/>
          <w:sz w:val="28"/>
          <w:szCs w:val="28"/>
          <w:lang w:eastAsia="en-US"/>
        </w:rPr>
      </w:pPr>
    </w:p>
    <w:p w:rsidR="007B2C01" w:rsidRPr="00063A8B" w:rsidRDefault="007B2C01" w:rsidP="00063A8B">
      <w:pPr>
        <w:tabs>
          <w:tab w:val="left" w:pos="6570"/>
        </w:tabs>
        <w:spacing w:after="200" w:line="276" w:lineRule="auto"/>
        <w:rPr>
          <w:rFonts w:eastAsia="Calibri"/>
          <w:b/>
          <w:sz w:val="28"/>
          <w:szCs w:val="28"/>
          <w:lang w:eastAsia="en-US"/>
        </w:rPr>
      </w:pPr>
    </w:p>
    <w:p w:rsidR="00063A8B" w:rsidRPr="00063A8B" w:rsidRDefault="00063A8B" w:rsidP="00063A8B">
      <w:pPr>
        <w:tabs>
          <w:tab w:val="left" w:pos="6570"/>
        </w:tabs>
        <w:spacing w:after="200" w:line="276" w:lineRule="auto"/>
        <w:rPr>
          <w:rFonts w:eastAsia="Calibri"/>
          <w:b/>
          <w:sz w:val="28"/>
          <w:szCs w:val="28"/>
          <w:lang w:eastAsia="en-US"/>
        </w:rPr>
      </w:pPr>
      <w:r w:rsidRPr="00063A8B">
        <w:rPr>
          <w:rFonts w:eastAsia="Calibri"/>
          <w:b/>
          <w:sz w:val="28"/>
          <w:szCs w:val="28"/>
          <w:lang w:eastAsia="en-US"/>
        </w:rPr>
        <w:t xml:space="preserve">                                  </w:t>
      </w:r>
      <w:r w:rsidR="008F112E">
        <w:rPr>
          <w:rFonts w:eastAsia="Calibri"/>
          <w:b/>
          <w:sz w:val="28"/>
          <w:szCs w:val="28"/>
          <w:lang w:eastAsia="en-US"/>
        </w:rPr>
        <w:t xml:space="preserve">             г. Рубцовск,апрель</w:t>
      </w:r>
      <w:r w:rsidRPr="00063A8B">
        <w:rPr>
          <w:rFonts w:eastAsia="Calibri"/>
          <w:b/>
          <w:sz w:val="28"/>
          <w:szCs w:val="28"/>
          <w:lang w:eastAsia="en-US"/>
        </w:rPr>
        <w:t xml:space="preserve"> 2020 г.</w:t>
      </w:r>
    </w:p>
    <w:p w:rsidR="009D0267" w:rsidRPr="00061D87" w:rsidRDefault="00063A8B" w:rsidP="00063A8B">
      <w:pPr>
        <w:tabs>
          <w:tab w:val="left" w:pos="6570"/>
        </w:tabs>
        <w:spacing w:after="200" w:line="276" w:lineRule="auto"/>
        <w:rPr>
          <w:color w:val="1F497D"/>
        </w:rPr>
      </w:pPr>
      <w:r w:rsidRPr="00063A8B">
        <w:rPr>
          <w:rFonts w:eastAsia="Calibri"/>
          <w:sz w:val="28"/>
          <w:szCs w:val="28"/>
          <w:lang w:eastAsia="en-US"/>
        </w:rPr>
        <w:lastRenderedPageBreak/>
        <w:t xml:space="preserve">                                          </w:t>
      </w:r>
      <w:r w:rsidR="009D0267" w:rsidRPr="00061D87">
        <w:rPr>
          <w:color w:val="1F497D"/>
        </w:rPr>
        <w:t>О ПОЛЬЗЕ ХОЖДЕНИЯ БОСИКОМ.</w:t>
      </w:r>
    </w:p>
    <w:p w:rsidR="003473E7" w:rsidRPr="00061D87" w:rsidRDefault="003473E7" w:rsidP="003473E7">
      <w:pPr>
        <w:pStyle w:val="a5"/>
        <w:spacing w:after="120"/>
        <w:jc w:val="both"/>
        <w:rPr>
          <w:rFonts w:ascii="Times New Roman" w:hAnsi="Times New Roman"/>
          <w:color w:val="1F497D"/>
          <w:sz w:val="24"/>
          <w:szCs w:val="24"/>
        </w:rPr>
      </w:pPr>
    </w:p>
    <w:p w:rsidR="009D0267" w:rsidRPr="00061D87" w:rsidRDefault="003473E7" w:rsidP="003473E7">
      <w:pPr>
        <w:shd w:val="clear" w:color="auto" w:fill="FFFFFF"/>
        <w:ind w:firstLine="5954"/>
        <w:jc w:val="both"/>
        <w:rPr>
          <w:b/>
          <w:color w:val="1F497D"/>
        </w:rPr>
      </w:pPr>
      <w:r w:rsidRPr="00061D87">
        <w:rPr>
          <w:b/>
          <w:color w:val="1F497D"/>
        </w:rPr>
        <w:t xml:space="preserve"> </w:t>
      </w:r>
      <w:r w:rsidR="009D0267" w:rsidRPr="00061D87">
        <w:rPr>
          <w:b/>
          <w:color w:val="1F497D"/>
        </w:rPr>
        <w:t>Ступи, мой товарищ, попробуй</w:t>
      </w:r>
    </w:p>
    <w:p w:rsidR="009D0267" w:rsidRPr="00061D87" w:rsidRDefault="00A746CC" w:rsidP="003473E7">
      <w:pPr>
        <w:shd w:val="clear" w:color="auto" w:fill="FFFFFF"/>
        <w:ind w:firstLine="5954"/>
        <w:jc w:val="both"/>
        <w:rPr>
          <w:b/>
          <w:color w:val="1F497D"/>
        </w:rPr>
      </w:pPr>
      <w:r w:rsidRPr="00061D87">
        <w:rPr>
          <w:b/>
          <w:color w:val="1F497D"/>
        </w:rPr>
        <w:t xml:space="preserve"> </w:t>
      </w:r>
      <w:r w:rsidR="009D0267" w:rsidRPr="00061D87">
        <w:rPr>
          <w:b/>
          <w:color w:val="1F497D"/>
        </w:rPr>
        <w:t xml:space="preserve">И ты в холодок росы, </w:t>
      </w:r>
    </w:p>
    <w:p w:rsidR="009D0267" w:rsidRPr="00061D87" w:rsidRDefault="00A746CC" w:rsidP="003473E7">
      <w:pPr>
        <w:shd w:val="clear" w:color="auto" w:fill="FFFFFF"/>
        <w:ind w:firstLine="5954"/>
        <w:jc w:val="both"/>
        <w:rPr>
          <w:b/>
          <w:color w:val="1F497D"/>
        </w:rPr>
      </w:pPr>
      <w:r w:rsidRPr="00061D87">
        <w:rPr>
          <w:b/>
          <w:color w:val="1F497D"/>
        </w:rPr>
        <w:t xml:space="preserve"> </w:t>
      </w:r>
      <w:r w:rsidR="003473E7" w:rsidRPr="00061D87">
        <w:rPr>
          <w:b/>
          <w:color w:val="1F497D"/>
        </w:rPr>
        <w:t>Сорви</w:t>
      </w:r>
      <w:r w:rsidR="009D0267" w:rsidRPr="00061D87">
        <w:rPr>
          <w:b/>
          <w:color w:val="1F497D"/>
        </w:rPr>
        <w:t xml:space="preserve"> надоевшую обувь, </w:t>
      </w:r>
    </w:p>
    <w:p w:rsidR="009D0267" w:rsidRPr="00061D87" w:rsidRDefault="00A746CC" w:rsidP="003473E7">
      <w:pPr>
        <w:shd w:val="clear" w:color="auto" w:fill="FFFFFF"/>
        <w:spacing w:after="120"/>
        <w:ind w:firstLine="5954"/>
        <w:jc w:val="both"/>
        <w:rPr>
          <w:b/>
          <w:color w:val="1F497D"/>
        </w:rPr>
      </w:pPr>
      <w:r w:rsidRPr="00061D87">
        <w:rPr>
          <w:b/>
          <w:color w:val="1F497D"/>
        </w:rPr>
        <w:t xml:space="preserve"> </w:t>
      </w:r>
      <w:r w:rsidR="009D0267" w:rsidRPr="00061D87">
        <w:rPr>
          <w:b/>
          <w:color w:val="1F497D"/>
        </w:rPr>
        <w:t xml:space="preserve">Пройдись по земле </w:t>
      </w:r>
      <w:proofErr w:type="gramStart"/>
      <w:r w:rsidR="009D0267" w:rsidRPr="00061D87">
        <w:rPr>
          <w:b/>
          <w:color w:val="1F497D"/>
        </w:rPr>
        <w:t>босым</w:t>
      </w:r>
      <w:proofErr w:type="gramEnd"/>
      <w:r w:rsidR="009D0267" w:rsidRPr="00061D87">
        <w:rPr>
          <w:b/>
          <w:color w:val="1F497D"/>
        </w:rPr>
        <w:t>.</w:t>
      </w:r>
    </w:p>
    <w:p w:rsidR="00985C14" w:rsidRPr="00061D87" w:rsidRDefault="009D0267" w:rsidP="003473E7">
      <w:pPr>
        <w:shd w:val="clear" w:color="auto" w:fill="FFFFFF"/>
        <w:spacing w:after="120"/>
        <w:ind w:firstLine="7371"/>
        <w:jc w:val="both"/>
        <w:rPr>
          <w:b/>
          <w:color w:val="1F497D"/>
        </w:rPr>
      </w:pPr>
      <w:r w:rsidRPr="00061D87">
        <w:rPr>
          <w:b/>
          <w:color w:val="1F497D"/>
        </w:rPr>
        <w:t>Александр ЯШИН.</w:t>
      </w:r>
    </w:p>
    <w:p w:rsidR="00985C14" w:rsidRPr="003473E7" w:rsidRDefault="00985C14" w:rsidP="003473E7">
      <w:pPr>
        <w:pStyle w:val="a6"/>
        <w:ind w:firstLine="284"/>
        <w:rPr>
          <w:rFonts w:ascii="Times New Roman" w:hAnsi="Times New Roman"/>
          <w:sz w:val="24"/>
          <w:szCs w:val="24"/>
        </w:rPr>
      </w:pPr>
      <w:r w:rsidRPr="003473E7">
        <w:rPr>
          <w:rFonts w:ascii="Times New Roman" w:hAnsi="Times New Roman"/>
          <w:sz w:val="24"/>
          <w:szCs w:val="24"/>
        </w:rPr>
        <w:t xml:space="preserve">Физиология и методика использования таких естественных факторов природы, как солнце, воздух и вода, для укрепления здоровья изучены достаточно. </w:t>
      </w:r>
    </w:p>
    <w:p w:rsidR="00985C14" w:rsidRPr="003473E7" w:rsidRDefault="00985C14" w:rsidP="003473E7">
      <w:pPr>
        <w:shd w:val="clear" w:color="auto" w:fill="FFFFFF"/>
        <w:spacing w:after="120"/>
        <w:ind w:firstLine="284"/>
        <w:jc w:val="both"/>
      </w:pPr>
      <w:r w:rsidRPr="003473E7">
        <w:rPr>
          <w:color w:val="000000"/>
        </w:rPr>
        <w:t>Ходьба босиком, конечно, отнюдь не панацея. И даже не может претендовать на самостоятельность решения каких-либо задач</w:t>
      </w:r>
      <w:r w:rsidR="003473E7">
        <w:rPr>
          <w:color w:val="000000"/>
        </w:rPr>
        <w:t xml:space="preserve"> физической культуры. Однако ис</w:t>
      </w:r>
      <w:r w:rsidRPr="003473E7">
        <w:rPr>
          <w:color w:val="000000"/>
        </w:rPr>
        <w:t>пользов</w:t>
      </w:r>
      <w:r w:rsidR="003473E7" w:rsidRPr="003473E7">
        <w:rPr>
          <w:color w:val="000000"/>
        </w:rPr>
        <w:t>ание ее в общем комплексе гигие</w:t>
      </w:r>
      <w:r w:rsidRPr="003473E7">
        <w:rPr>
          <w:color w:val="000000"/>
        </w:rPr>
        <w:t xml:space="preserve">нического режима человека может </w:t>
      </w:r>
      <w:r w:rsidR="003473E7" w:rsidRPr="003473E7">
        <w:rPr>
          <w:color w:val="000000"/>
        </w:rPr>
        <w:t>ока</w:t>
      </w:r>
      <w:r w:rsidRPr="003473E7">
        <w:rPr>
          <w:color w:val="000000"/>
        </w:rPr>
        <w:t>зать заметное влияние на его здоровье.</w:t>
      </w:r>
    </w:p>
    <w:p w:rsidR="00985C14" w:rsidRPr="003473E7" w:rsidRDefault="00985C14" w:rsidP="003473E7">
      <w:pPr>
        <w:shd w:val="clear" w:color="auto" w:fill="FFFFFF"/>
        <w:spacing w:after="120"/>
        <w:ind w:firstLine="284"/>
        <w:jc w:val="both"/>
      </w:pPr>
      <w:r w:rsidRPr="003473E7">
        <w:rPr>
          <w:color w:val="000000"/>
        </w:rPr>
        <w:t xml:space="preserve">Вставая с постели, человек, прежде </w:t>
      </w:r>
      <w:proofErr w:type="gramStart"/>
      <w:r w:rsidRPr="003473E7">
        <w:rPr>
          <w:color w:val="000000"/>
        </w:rPr>
        <w:t>всего</w:t>
      </w:r>
      <w:proofErr w:type="gramEnd"/>
      <w:r w:rsidRPr="003473E7">
        <w:rPr>
          <w:color w:val="000000"/>
        </w:rPr>
        <w:t xml:space="preserve"> нащупыв</w:t>
      </w:r>
      <w:r w:rsidR="003473E7">
        <w:rPr>
          <w:color w:val="000000"/>
        </w:rPr>
        <w:t>ает ногами тапочки. Ходьба боси</w:t>
      </w:r>
      <w:r w:rsidRPr="003473E7">
        <w:rPr>
          <w:color w:val="000000"/>
        </w:rPr>
        <w:t>ком, даже дома или во дворе, не говоря об улице, суровыми блюстителями этикета считается</w:t>
      </w:r>
      <w:r w:rsidR="003473E7">
        <w:rPr>
          <w:color w:val="000000"/>
        </w:rPr>
        <w:t xml:space="preserve"> неприличной, негигиеничной, не</w:t>
      </w:r>
      <w:r w:rsidRPr="003473E7">
        <w:rPr>
          <w:color w:val="000000"/>
        </w:rPr>
        <w:t>этичной, неэс</w:t>
      </w:r>
      <w:r w:rsidR="003473E7">
        <w:rPr>
          <w:color w:val="000000"/>
        </w:rPr>
        <w:t>тетичной. Ребенок, проявляю</w:t>
      </w:r>
      <w:r w:rsidRPr="003473E7">
        <w:rPr>
          <w:color w:val="000000"/>
        </w:rPr>
        <w:t>щий естественное стремление побегать босиком</w:t>
      </w:r>
      <w:r w:rsidR="003473E7">
        <w:rPr>
          <w:color w:val="000000"/>
        </w:rPr>
        <w:t>, пошлепать по теплым летним лу</w:t>
      </w:r>
      <w:r w:rsidRPr="003473E7">
        <w:rPr>
          <w:color w:val="000000"/>
        </w:rPr>
        <w:t>жам, встречает категорическое запрещение взросл</w:t>
      </w:r>
      <w:r w:rsidR="003473E7">
        <w:rPr>
          <w:color w:val="000000"/>
        </w:rPr>
        <w:t>ых: «простудишься», «ножку зано</w:t>
      </w:r>
      <w:r w:rsidRPr="003473E7">
        <w:rPr>
          <w:color w:val="000000"/>
        </w:rPr>
        <w:t>зишь»...</w:t>
      </w:r>
    </w:p>
    <w:p w:rsidR="00985C14" w:rsidRPr="003473E7" w:rsidRDefault="00985C14" w:rsidP="003473E7">
      <w:pPr>
        <w:shd w:val="clear" w:color="auto" w:fill="FFFFFF"/>
        <w:spacing w:after="120"/>
        <w:jc w:val="both"/>
      </w:pPr>
      <w:r w:rsidRPr="003473E7">
        <w:rPr>
          <w:color w:val="000000"/>
        </w:rPr>
        <w:t xml:space="preserve">   М</w:t>
      </w:r>
      <w:r w:rsidR="003473E7">
        <w:rPr>
          <w:color w:val="000000"/>
        </w:rPr>
        <w:t>ожет быть, все это разумно и це</w:t>
      </w:r>
      <w:r w:rsidRPr="003473E7">
        <w:rPr>
          <w:color w:val="000000"/>
        </w:rPr>
        <w:t xml:space="preserve">лесообразно? Имеет ли смысл </w:t>
      </w:r>
      <w:r w:rsidR="003473E7">
        <w:rPr>
          <w:color w:val="000000"/>
        </w:rPr>
        <w:t>сейчас, ког</w:t>
      </w:r>
      <w:r w:rsidRPr="003473E7">
        <w:rPr>
          <w:color w:val="000000"/>
        </w:rPr>
        <w:t>да мате</w:t>
      </w:r>
      <w:r w:rsidR="003473E7">
        <w:rPr>
          <w:color w:val="000000"/>
        </w:rPr>
        <w:t>риальное благосостояние позволя</w:t>
      </w:r>
      <w:r w:rsidRPr="003473E7">
        <w:rPr>
          <w:color w:val="000000"/>
        </w:rPr>
        <w:t>ет каждому иметь обувь, и домашнюю, и, выходную</w:t>
      </w:r>
      <w:r w:rsidR="003473E7">
        <w:rPr>
          <w:color w:val="000000"/>
        </w:rPr>
        <w:t>, и спортивную, говорить о ходь</w:t>
      </w:r>
      <w:r w:rsidRPr="003473E7">
        <w:rPr>
          <w:color w:val="000000"/>
        </w:rPr>
        <w:t>бе босиком?</w:t>
      </w:r>
    </w:p>
    <w:p w:rsidR="00985C14" w:rsidRPr="00061D87" w:rsidRDefault="00985C14" w:rsidP="003473E7">
      <w:pPr>
        <w:shd w:val="clear" w:color="auto" w:fill="FFFFFF"/>
        <w:spacing w:after="120"/>
        <w:ind w:firstLine="284"/>
        <w:jc w:val="both"/>
        <w:rPr>
          <w:color w:val="1F497D"/>
        </w:rPr>
      </w:pPr>
      <w:r w:rsidRPr="00061D87">
        <w:rPr>
          <w:b/>
          <w:i/>
          <w:color w:val="1F497D"/>
        </w:rPr>
        <w:t>«Человеческий организм, есть в высочайшей степени саморегулирующ</w:t>
      </w:r>
      <w:r w:rsidR="003473E7" w:rsidRPr="00061D87">
        <w:rPr>
          <w:b/>
          <w:i/>
          <w:color w:val="1F497D"/>
        </w:rPr>
        <w:t>ая система, сама себя поправляю</w:t>
      </w:r>
      <w:r w:rsidRPr="00061D87">
        <w:rPr>
          <w:b/>
          <w:i/>
          <w:color w:val="1F497D"/>
        </w:rPr>
        <w:t>щая, поддерживающа</w:t>
      </w:r>
      <w:r w:rsidR="003473E7" w:rsidRPr="00061D87">
        <w:rPr>
          <w:b/>
          <w:i/>
          <w:color w:val="1F497D"/>
        </w:rPr>
        <w:t>я, восстанавливаю</w:t>
      </w:r>
      <w:r w:rsidRPr="00061D87">
        <w:rPr>
          <w:b/>
          <w:i/>
          <w:color w:val="1F497D"/>
        </w:rPr>
        <w:t>щая и даже совершенствующая» — писал русской физиологии И. П. Павлов</w:t>
      </w:r>
      <w:r w:rsidRPr="00061D87">
        <w:rPr>
          <w:b/>
          <w:color w:val="1F497D"/>
        </w:rPr>
        <w:t>.</w:t>
      </w:r>
      <w:r w:rsidRPr="00061D87">
        <w:rPr>
          <w:color w:val="1F497D"/>
        </w:rPr>
        <w:t xml:space="preserve"> </w:t>
      </w:r>
    </w:p>
    <w:p w:rsidR="00985C14" w:rsidRPr="003473E7" w:rsidRDefault="003473E7" w:rsidP="003473E7">
      <w:pPr>
        <w:shd w:val="clear" w:color="auto" w:fill="FFFFFF"/>
        <w:spacing w:after="120"/>
        <w:ind w:firstLine="284"/>
        <w:jc w:val="both"/>
      </w:pPr>
      <w:r w:rsidRPr="003473E7">
        <w:rPr>
          <w:color w:val="000000"/>
        </w:rPr>
        <w:t xml:space="preserve">Эта </w:t>
      </w:r>
      <w:proofErr w:type="spellStart"/>
      <w:r w:rsidRPr="003473E7">
        <w:rPr>
          <w:color w:val="000000"/>
        </w:rPr>
        <w:t>са</w:t>
      </w:r>
      <w:r w:rsidR="00985C14" w:rsidRPr="003473E7">
        <w:rPr>
          <w:color w:val="000000"/>
        </w:rPr>
        <w:t>морегуляция</w:t>
      </w:r>
      <w:proofErr w:type="spellEnd"/>
      <w:r w:rsidR="00985C14" w:rsidRPr="003473E7">
        <w:rPr>
          <w:color w:val="000000"/>
        </w:rPr>
        <w:t xml:space="preserve"> и обеспечивает постоянное при</w:t>
      </w:r>
      <w:r>
        <w:rPr>
          <w:color w:val="000000"/>
        </w:rPr>
        <w:t>способление организма к многооб</w:t>
      </w:r>
      <w:r w:rsidR="00985C14" w:rsidRPr="003473E7">
        <w:rPr>
          <w:color w:val="000000"/>
        </w:rPr>
        <w:t>разным переменам в окружающей среде. Слож</w:t>
      </w:r>
      <w:r w:rsidRPr="003473E7">
        <w:rPr>
          <w:color w:val="000000"/>
        </w:rPr>
        <w:t>ная функциональная система с по</w:t>
      </w:r>
      <w:r w:rsidR="00985C14" w:rsidRPr="003473E7">
        <w:rPr>
          <w:color w:val="000000"/>
        </w:rPr>
        <w:t>мощью своих анализаторов — органов чувст</w:t>
      </w:r>
      <w:r>
        <w:rPr>
          <w:color w:val="000000"/>
        </w:rPr>
        <w:t>в, кожи — воспринимает любые из</w:t>
      </w:r>
      <w:r w:rsidR="00985C14" w:rsidRPr="003473E7">
        <w:rPr>
          <w:color w:val="000000"/>
        </w:rPr>
        <w:t>менения, возникающие вокруг и внутри человека, и передает «сигналы тревоги» в центральную нервную систему, а она не</w:t>
      </w:r>
      <w:r w:rsidR="00985C14" w:rsidRPr="003473E7">
        <w:rPr>
          <w:color w:val="000000"/>
        </w:rPr>
        <w:softHyphen/>
        <w:t>медле</w:t>
      </w:r>
      <w:r>
        <w:rPr>
          <w:color w:val="000000"/>
        </w:rPr>
        <w:t>нно включает защитные приспособ</w:t>
      </w:r>
      <w:r w:rsidR="00985C14" w:rsidRPr="003473E7">
        <w:rPr>
          <w:color w:val="000000"/>
        </w:rPr>
        <w:t>ления, чтобы уравновесить и сохранить весь организм.</w:t>
      </w:r>
      <w:r w:rsidR="00985C14" w:rsidRPr="003473E7">
        <w:t xml:space="preserve"> </w:t>
      </w:r>
      <w:r w:rsidR="00985C14" w:rsidRPr="003473E7">
        <w:rPr>
          <w:color w:val="000000"/>
        </w:rPr>
        <w:t>Один и</w:t>
      </w:r>
      <w:r w:rsidRPr="003473E7">
        <w:rPr>
          <w:color w:val="000000"/>
        </w:rPr>
        <w:t>з видов саморегуляции — сохране</w:t>
      </w:r>
      <w:r w:rsidR="00985C14" w:rsidRPr="003473E7">
        <w:rPr>
          <w:color w:val="000000"/>
        </w:rPr>
        <w:t>ние</w:t>
      </w:r>
      <w:r>
        <w:rPr>
          <w:color w:val="000000"/>
        </w:rPr>
        <w:t xml:space="preserve"> внутренней температуры организ</w:t>
      </w:r>
      <w:r w:rsidR="00985C14" w:rsidRPr="003473E7">
        <w:rPr>
          <w:color w:val="000000"/>
        </w:rPr>
        <w:t>ма, как</w:t>
      </w:r>
      <w:r>
        <w:rPr>
          <w:color w:val="000000"/>
        </w:rPr>
        <w:t xml:space="preserve"> бы ни менялась температура сре</w:t>
      </w:r>
      <w:r w:rsidR="00985C14" w:rsidRPr="003473E7">
        <w:rPr>
          <w:color w:val="000000"/>
        </w:rPr>
        <w:t>ды. Си</w:t>
      </w:r>
      <w:r>
        <w:rPr>
          <w:color w:val="000000"/>
        </w:rPr>
        <w:t>гналы холода и тепла воспринима</w:t>
      </w:r>
      <w:r w:rsidR="00985C14" w:rsidRPr="003473E7">
        <w:rPr>
          <w:color w:val="000000"/>
        </w:rPr>
        <w:t>ются</w:t>
      </w:r>
      <w:r>
        <w:rPr>
          <w:color w:val="000000"/>
        </w:rPr>
        <w:t xml:space="preserve"> так называемыми терморецептора</w:t>
      </w:r>
      <w:r w:rsidR="00985C14" w:rsidRPr="003473E7">
        <w:rPr>
          <w:color w:val="000000"/>
        </w:rPr>
        <w:t xml:space="preserve">ми — </w:t>
      </w:r>
      <w:r>
        <w:rPr>
          <w:color w:val="000000"/>
        </w:rPr>
        <w:t>многочисленными специализирован</w:t>
      </w:r>
      <w:r w:rsidR="00985C14" w:rsidRPr="003473E7">
        <w:rPr>
          <w:color w:val="000000"/>
        </w:rPr>
        <w:t>ными нервными окончаниями</w:t>
      </w:r>
      <w:r>
        <w:rPr>
          <w:color w:val="000000"/>
        </w:rPr>
        <w:t>, разбросан</w:t>
      </w:r>
      <w:r w:rsidR="00985C14" w:rsidRPr="003473E7">
        <w:rPr>
          <w:color w:val="000000"/>
        </w:rPr>
        <w:t>ными по всей поверхности кожи человека. Температурное возбуждение вызывает в терморецепторах электрические явления — рецепторный потенциал действия, который в виде</w:t>
      </w:r>
      <w:r>
        <w:rPr>
          <w:color w:val="000000"/>
        </w:rPr>
        <w:t xml:space="preserve"> залпа бегущих импульсов устрем</w:t>
      </w:r>
      <w:r w:rsidR="00985C14" w:rsidRPr="003473E7">
        <w:rPr>
          <w:color w:val="000000"/>
        </w:rPr>
        <w:t xml:space="preserve">ляется </w:t>
      </w:r>
      <w:r>
        <w:rPr>
          <w:color w:val="000000"/>
        </w:rPr>
        <w:t>по нервным путям к центру термо</w:t>
      </w:r>
      <w:r w:rsidR="00985C14" w:rsidRPr="003473E7">
        <w:rPr>
          <w:color w:val="000000"/>
        </w:rPr>
        <w:t>регуляции, расположенному в гипоталамической области подкорки головного мозга. Полученный терморегулирующим центром сигнал о холоде рефлекторно включает систему защитных реакций — начинают расще</w:t>
      </w:r>
      <w:r>
        <w:rPr>
          <w:color w:val="000000"/>
        </w:rPr>
        <w:t>пляться богатые фосфором энерге</w:t>
      </w:r>
      <w:r w:rsidR="00985C14" w:rsidRPr="003473E7">
        <w:rPr>
          <w:color w:val="000000"/>
        </w:rPr>
        <w:t>тические</w:t>
      </w:r>
      <w:r>
        <w:rPr>
          <w:color w:val="000000"/>
        </w:rPr>
        <w:t xml:space="preserve"> вещества, освобождается резерв</w:t>
      </w:r>
      <w:r w:rsidR="00985C14" w:rsidRPr="003473E7">
        <w:rPr>
          <w:color w:val="000000"/>
        </w:rPr>
        <w:t>ное те</w:t>
      </w:r>
      <w:r>
        <w:rPr>
          <w:color w:val="000000"/>
        </w:rPr>
        <w:t>пло. Одновременно включается ме</w:t>
      </w:r>
      <w:r w:rsidR="00985C14" w:rsidRPr="003473E7">
        <w:rPr>
          <w:color w:val="000000"/>
        </w:rPr>
        <w:t>ханизм</w:t>
      </w:r>
      <w:r>
        <w:rPr>
          <w:color w:val="000000"/>
        </w:rPr>
        <w:t>, сжимающий периферические сосу</w:t>
      </w:r>
      <w:r w:rsidR="00985C14" w:rsidRPr="003473E7">
        <w:rPr>
          <w:color w:val="000000"/>
        </w:rPr>
        <w:t>ды (к</w:t>
      </w:r>
      <w:r>
        <w:rPr>
          <w:color w:val="000000"/>
        </w:rPr>
        <w:t>ожа бледнеет) и поры кожи (обра</w:t>
      </w:r>
      <w:r w:rsidR="00985C14" w:rsidRPr="003473E7">
        <w:rPr>
          <w:color w:val="000000"/>
        </w:rPr>
        <w:t>зуется «гусиная кожа»),— организм как бы придерживает тепло.</w:t>
      </w:r>
    </w:p>
    <w:p w:rsidR="00985C14" w:rsidRPr="003473E7" w:rsidRDefault="00985C14" w:rsidP="003473E7">
      <w:pPr>
        <w:shd w:val="clear" w:color="auto" w:fill="FFFFFF"/>
        <w:spacing w:after="120"/>
        <w:ind w:firstLine="284"/>
        <w:jc w:val="both"/>
      </w:pPr>
      <w:r w:rsidRPr="003473E7">
        <w:rPr>
          <w:color w:val="000000"/>
        </w:rPr>
        <w:t>Док</w:t>
      </w:r>
      <w:r w:rsidR="003473E7">
        <w:rPr>
          <w:color w:val="000000"/>
        </w:rPr>
        <w:t>азано, что терморецепторы на по</w:t>
      </w:r>
      <w:r w:rsidRPr="003473E7">
        <w:rPr>
          <w:color w:val="000000"/>
        </w:rPr>
        <w:t>верхно</w:t>
      </w:r>
      <w:r w:rsidR="003473E7">
        <w:rPr>
          <w:color w:val="000000"/>
        </w:rPr>
        <w:t>сти кожи расположены неравномер</w:t>
      </w:r>
      <w:r w:rsidRPr="003473E7">
        <w:rPr>
          <w:color w:val="000000"/>
        </w:rPr>
        <w:t xml:space="preserve">но. Если на квадратный сантиметр кожи в среднем </w:t>
      </w:r>
      <w:r w:rsidR="003473E7">
        <w:rPr>
          <w:color w:val="000000"/>
        </w:rPr>
        <w:t>приходится по 2 точки, восприни</w:t>
      </w:r>
      <w:r w:rsidRPr="003473E7">
        <w:rPr>
          <w:color w:val="000000"/>
        </w:rPr>
        <w:t xml:space="preserve">мающих тепло (сосочки </w:t>
      </w:r>
      <w:proofErr w:type="spellStart"/>
      <w:r w:rsidRPr="003473E7">
        <w:rPr>
          <w:color w:val="000000"/>
        </w:rPr>
        <w:t>Руффини</w:t>
      </w:r>
      <w:proofErr w:type="spellEnd"/>
      <w:r w:rsidRPr="003473E7">
        <w:rPr>
          <w:color w:val="000000"/>
        </w:rPr>
        <w:t xml:space="preserve">), и до 12 </w:t>
      </w:r>
      <w:proofErr w:type="spellStart"/>
      <w:r w:rsidRPr="003473E7">
        <w:rPr>
          <w:color w:val="000000"/>
        </w:rPr>
        <w:t>холодовых</w:t>
      </w:r>
      <w:proofErr w:type="spellEnd"/>
      <w:r w:rsidRPr="003473E7">
        <w:rPr>
          <w:color w:val="000000"/>
        </w:rPr>
        <w:t xml:space="preserve"> точек (колбы </w:t>
      </w:r>
      <w:proofErr w:type="spellStart"/>
      <w:r w:rsidRPr="003473E7">
        <w:rPr>
          <w:color w:val="000000"/>
        </w:rPr>
        <w:t>Краузе</w:t>
      </w:r>
      <w:proofErr w:type="spellEnd"/>
      <w:r w:rsidRPr="003473E7">
        <w:rPr>
          <w:color w:val="000000"/>
        </w:rPr>
        <w:t>), то не коже ст</w:t>
      </w:r>
      <w:r w:rsidR="003473E7">
        <w:rPr>
          <w:color w:val="000000"/>
        </w:rPr>
        <w:t>оп и на слизистой оболочке дыха</w:t>
      </w:r>
      <w:r w:rsidRPr="003473E7">
        <w:rPr>
          <w:color w:val="000000"/>
        </w:rPr>
        <w:t>тельных,</w:t>
      </w:r>
      <w:r w:rsidR="003473E7">
        <w:rPr>
          <w:color w:val="000000"/>
        </w:rPr>
        <w:t xml:space="preserve"> путей их расположено значитель</w:t>
      </w:r>
      <w:r w:rsidRPr="003473E7">
        <w:rPr>
          <w:color w:val="000000"/>
        </w:rPr>
        <w:t>но больше.</w:t>
      </w:r>
      <w:r w:rsidRPr="003473E7">
        <w:t xml:space="preserve"> </w:t>
      </w:r>
      <w:r w:rsidRPr="003473E7">
        <w:rPr>
          <w:color w:val="000000"/>
        </w:rPr>
        <w:t xml:space="preserve">Именно большое количество тепловых и </w:t>
      </w:r>
      <w:proofErr w:type="spellStart"/>
      <w:r w:rsidRPr="003473E7">
        <w:rPr>
          <w:color w:val="000000"/>
        </w:rPr>
        <w:t>холодовых</w:t>
      </w:r>
      <w:proofErr w:type="spellEnd"/>
      <w:r w:rsidRPr="003473E7">
        <w:rPr>
          <w:color w:val="000000"/>
        </w:rPr>
        <w:t xml:space="preserve"> точек на подошве — причина частого</w:t>
      </w:r>
      <w:r w:rsidR="003473E7">
        <w:rPr>
          <w:color w:val="000000"/>
        </w:rPr>
        <w:t xml:space="preserve"> переохлаждения ног у незакален</w:t>
      </w:r>
      <w:r w:rsidRPr="003473E7">
        <w:rPr>
          <w:color w:val="000000"/>
        </w:rPr>
        <w:t>ных лю</w:t>
      </w:r>
      <w:r w:rsidR="003473E7">
        <w:rPr>
          <w:color w:val="000000"/>
        </w:rPr>
        <w:t>дей и сопутствующих ему простуд</w:t>
      </w:r>
      <w:r w:rsidRPr="003473E7">
        <w:rPr>
          <w:color w:val="000000"/>
        </w:rPr>
        <w:t>ных заболеваний.</w:t>
      </w:r>
    </w:p>
    <w:p w:rsidR="00985C14" w:rsidRPr="003473E7" w:rsidRDefault="00985C14" w:rsidP="003473E7">
      <w:pPr>
        <w:shd w:val="clear" w:color="auto" w:fill="FFFFFF"/>
        <w:spacing w:after="120"/>
        <w:ind w:firstLine="284"/>
        <w:jc w:val="both"/>
      </w:pPr>
      <w:r w:rsidRPr="003473E7">
        <w:rPr>
          <w:color w:val="000000"/>
        </w:rPr>
        <w:t>Об</w:t>
      </w:r>
      <w:r w:rsidR="003473E7">
        <w:rPr>
          <w:color w:val="000000"/>
        </w:rPr>
        <w:t>увь, которую всю жизнь почти не</w:t>
      </w:r>
      <w:r w:rsidRPr="003473E7">
        <w:rPr>
          <w:color w:val="000000"/>
        </w:rPr>
        <w:t>прерывн</w:t>
      </w:r>
      <w:r w:rsidR="003473E7">
        <w:rPr>
          <w:color w:val="000000"/>
        </w:rPr>
        <w:t>о носит современный человек, со</w:t>
      </w:r>
      <w:r w:rsidRPr="003473E7">
        <w:rPr>
          <w:color w:val="000000"/>
        </w:rPr>
        <w:t>здает ногам постоянный комфортны</w:t>
      </w:r>
      <w:r w:rsidR="003473E7">
        <w:rPr>
          <w:color w:val="000000"/>
        </w:rPr>
        <w:t>й мик</w:t>
      </w:r>
      <w:r w:rsidRPr="003473E7">
        <w:rPr>
          <w:color w:val="000000"/>
        </w:rPr>
        <w:t xml:space="preserve">роклимат. От хронического бездействия </w:t>
      </w:r>
      <w:proofErr w:type="spellStart"/>
      <w:r w:rsidRPr="003473E7">
        <w:rPr>
          <w:color w:val="000000"/>
        </w:rPr>
        <w:t>теплоре</w:t>
      </w:r>
      <w:r w:rsidR="003473E7">
        <w:rPr>
          <w:color w:val="000000"/>
        </w:rPr>
        <w:t>гуляторная</w:t>
      </w:r>
      <w:proofErr w:type="spellEnd"/>
      <w:r w:rsidR="003473E7">
        <w:rPr>
          <w:color w:val="000000"/>
        </w:rPr>
        <w:t xml:space="preserve"> реактивность рецепто</w:t>
      </w:r>
      <w:r w:rsidRPr="003473E7">
        <w:rPr>
          <w:color w:val="000000"/>
        </w:rPr>
        <w:t>ров подошвы (по закону угасательного тормо</w:t>
      </w:r>
      <w:r w:rsidR="003473E7">
        <w:rPr>
          <w:color w:val="000000"/>
        </w:rPr>
        <w:t>жения) постепенно снижается. Лю</w:t>
      </w:r>
      <w:r w:rsidRPr="003473E7">
        <w:rPr>
          <w:color w:val="000000"/>
        </w:rPr>
        <w:t>бое ох</w:t>
      </w:r>
      <w:r w:rsidR="003473E7">
        <w:rPr>
          <w:color w:val="000000"/>
        </w:rPr>
        <w:t>лаждение ног у незаселенного че</w:t>
      </w:r>
      <w:r w:rsidRPr="003473E7">
        <w:rPr>
          <w:color w:val="000000"/>
        </w:rPr>
        <w:t xml:space="preserve">ловека может вызвать простуду. К тому же, поскольку </w:t>
      </w:r>
      <w:r w:rsidRPr="003473E7">
        <w:rPr>
          <w:color w:val="000000"/>
        </w:rPr>
        <w:lastRenderedPageBreak/>
        <w:t>ступни на</w:t>
      </w:r>
      <w:r w:rsidR="003473E7">
        <w:rPr>
          <w:color w:val="000000"/>
        </w:rPr>
        <w:t>ходятся в непо</w:t>
      </w:r>
      <w:r w:rsidRPr="003473E7">
        <w:rPr>
          <w:color w:val="000000"/>
        </w:rPr>
        <w:t>средств</w:t>
      </w:r>
      <w:r w:rsidR="003473E7">
        <w:rPr>
          <w:color w:val="000000"/>
        </w:rPr>
        <w:t>енной рефлекторной связи со сли</w:t>
      </w:r>
      <w:r w:rsidRPr="003473E7">
        <w:rPr>
          <w:color w:val="000000"/>
        </w:rPr>
        <w:t>зистой оболочкой верхних дыхательных путей, при местном охлаждении ног ее температура резко снижается, и как след</w:t>
      </w:r>
      <w:r w:rsidRPr="003473E7">
        <w:rPr>
          <w:color w:val="000000"/>
        </w:rPr>
        <w:softHyphen/>
        <w:t>ствие по</w:t>
      </w:r>
      <w:r w:rsidR="003473E7">
        <w:rPr>
          <w:color w:val="000000"/>
        </w:rPr>
        <w:t>являются насморк, кашель, хрипо</w:t>
      </w:r>
      <w:r w:rsidRPr="003473E7">
        <w:rPr>
          <w:color w:val="000000"/>
        </w:rPr>
        <w:t>та. Охл</w:t>
      </w:r>
      <w:r w:rsidR="003473E7">
        <w:rPr>
          <w:color w:val="000000"/>
        </w:rPr>
        <w:t>аждение слизистой оболочки дыхательных</w:t>
      </w:r>
      <w:r w:rsidRPr="003473E7">
        <w:rPr>
          <w:color w:val="000000"/>
        </w:rPr>
        <w:t xml:space="preserve"> п</w:t>
      </w:r>
      <w:r w:rsidR="003473E7">
        <w:rPr>
          <w:color w:val="000000"/>
        </w:rPr>
        <w:t>утей у незакаленных людей со</w:t>
      </w:r>
      <w:r w:rsidRPr="003473E7">
        <w:rPr>
          <w:color w:val="000000"/>
        </w:rPr>
        <w:t>действ</w:t>
      </w:r>
      <w:r w:rsidR="003473E7">
        <w:rPr>
          <w:color w:val="000000"/>
        </w:rPr>
        <w:t>ует активизации попавших в орга</w:t>
      </w:r>
      <w:r w:rsidRPr="003473E7">
        <w:rPr>
          <w:color w:val="000000"/>
        </w:rPr>
        <w:t>низм в</w:t>
      </w:r>
      <w:r w:rsidR="003473E7">
        <w:rPr>
          <w:color w:val="000000"/>
        </w:rPr>
        <w:t>ирусов гриппа, которые при обыч</w:t>
      </w:r>
      <w:r w:rsidRPr="003473E7">
        <w:rPr>
          <w:color w:val="000000"/>
        </w:rPr>
        <w:t>ной температуре тела человека пассивны и через де</w:t>
      </w:r>
      <w:r w:rsidR="003473E7">
        <w:rPr>
          <w:color w:val="000000"/>
        </w:rPr>
        <w:t>нь-два, не вызвав болезни, поги</w:t>
      </w:r>
      <w:r w:rsidRPr="003473E7">
        <w:rPr>
          <w:color w:val="000000"/>
        </w:rPr>
        <w:t>бают.</w:t>
      </w:r>
    </w:p>
    <w:p w:rsidR="00985C14" w:rsidRPr="003473E7" w:rsidRDefault="00985C14" w:rsidP="003473E7">
      <w:pPr>
        <w:shd w:val="clear" w:color="auto" w:fill="FFFFFF"/>
        <w:spacing w:after="120"/>
        <w:ind w:firstLine="284"/>
        <w:jc w:val="both"/>
        <w:rPr>
          <w:b/>
          <w:u w:val="single"/>
        </w:rPr>
      </w:pPr>
      <w:r w:rsidRPr="003473E7">
        <w:rPr>
          <w:color w:val="000000"/>
        </w:rPr>
        <w:t xml:space="preserve">Только систематически, направленно воздействуя на терморецепторы, можно восстановить нормальную работу терморегулирующих механизмов и достичь того состояния, которое называется </w:t>
      </w:r>
      <w:r w:rsidR="003473E7" w:rsidRPr="00061D87">
        <w:rPr>
          <w:b/>
          <w:color w:val="1F497D"/>
          <w:u w:val="single"/>
        </w:rPr>
        <w:t>закален</w:t>
      </w:r>
      <w:r w:rsidRPr="00061D87">
        <w:rPr>
          <w:b/>
          <w:color w:val="1F497D"/>
          <w:u w:val="single"/>
        </w:rPr>
        <w:t>ностью.</w:t>
      </w:r>
    </w:p>
    <w:p w:rsidR="00985C14" w:rsidRPr="003473E7" w:rsidRDefault="00985C14" w:rsidP="003473E7">
      <w:pPr>
        <w:shd w:val="clear" w:color="auto" w:fill="FFFFFF"/>
        <w:spacing w:after="120"/>
        <w:ind w:firstLine="284"/>
        <w:jc w:val="both"/>
      </w:pPr>
      <w:r w:rsidRPr="003473E7">
        <w:rPr>
          <w:color w:val="000000"/>
        </w:rPr>
        <w:t>Как известно, закаливание может иметь не т</w:t>
      </w:r>
      <w:r w:rsidR="003473E7">
        <w:rPr>
          <w:color w:val="000000"/>
        </w:rPr>
        <w:t>олько общий, но и местный харак</w:t>
      </w:r>
      <w:r w:rsidRPr="003473E7">
        <w:rPr>
          <w:color w:val="000000"/>
        </w:rPr>
        <w:t>тер, Лицо человека, например, переносит холод значительно легче, чем тело, по</w:t>
      </w:r>
      <w:r w:rsidRPr="003473E7">
        <w:rPr>
          <w:color w:val="000000"/>
        </w:rPr>
        <w:softHyphen/>
        <w:t xml:space="preserve">стоянно прикрытое одеждой. </w:t>
      </w:r>
      <w:r w:rsidRPr="00061D87">
        <w:rPr>
          <w:b/>
          <w:color w:val="1F497D"/>
          <w:u w:val="single"/>
        </w:rPr>
        <w:t>Ходьба босиком</w:t>
      </w:r>
      <w:r w:rsidRPr="003473E7">
        <w:rPr>
          <w:color w:val="000000"/>
        </w:rPr>
        <w:t xml:space="preserve"> — основная форма местног</w:t>
      </w:r>
      <w:r w:rsidR="003473E7">
        <w:rPr>
          <w:color w:val="000000"/>
        </w:rPr>
        <w:t>о закаливания ног, Обилие термо</w:t>
      </w:r>
      <w:r w:rsidRPr="003473E7">
        <w:rPr>
          <w:color w:val="000000"/>
        </w:rPr>
        <w:t>рецепторов на ступнях ног создает для этого особо благоприятные условия.</w:t>
      </w:r>
    </w:p>
    <w:p w:rsidR="00985C14" w:rsidRPr="003473E7" w:rsidRDefault="00985C14" w:rsidP="003473E7">
      <w:pPr>
        <w:shd w:val="clear" w:color="auto" w:fill="FFFFFF"/>
        <w:spacing w:after="120"/>
        <w:ind w:firstLine="284"/>
        <w:jc w:val="both"/>
      </w:pPr>
      <w:r w:rsidRPr="003473E7">
        <w:rPr>
          <w:color w:val="000000"/>
        </w:rPr>
        <w:t>Кром</w:t>
      </w:r>
      <w:r w:rsidR="003473E7">
        <w:rPr>
          <w:color w:val="000000"/>
        </w:rPr>
        <w:t>е того, необходимо соблюдать не</w:t>
      </w:r>
      <w:r w:rsidRPr="003473E7">
        <w:rPr>
          <w:color w:val="000000"/>
        </w:rPr>
        <w:t>которые гигиенические правила. После каждог</w:t>
      </w:r>
      <w:r w:rsidR="003473E7">
        <w:rPr>
          <w:color w:val="000000"/>
        </w:rPr>
        <w:t>о хождения босиком надо мыть но</w:t>
      </w:r>
      <w:r w:rsidRPr="003473E7">
        <w:rPr>
          <w:color w:val="000000"/>
        </w:rPr>
        <w:t>ги, жела</w:t>
      </w:r>
      <w:r w:rsidR="003473E7">
        <w:rPr>
          <w:color w:val="000000"/>
        </w:rPr>
        <w:t>тельно в воде комнатной темпера</w:t>
      </w:r>
      <w:r w:rsidRPr="003473E7">
        <w:rPr>
          <w:color w:val="000000"/>
        </w:rPr>
        <w:t xml:space="preserve">туры, с </w:t>
      </w:r>
      <w:r w:rsidR="003473E7">
        <w:rPr>
          <w:color w:val="000000"/>
        </w:rPr>
        <w:t>мылом и щеткой, тщательно проти</w:t>
      </w:r>
      <w:r w:rsidRPr="003473E7">
        <w:rPr>
          <w:color w:val="000000"/>
        </w:rPr>
        <w:t xml:space="preserve">рая </w:t>
      </w:r>
      <w:r w:rsidR="003473E7">
        <w:rPr>
          <w:color w:val="000000"/>
        </w:rPr>
        <w:t>кожу между пальцами. Подошву ре</w:t>
      </w:r>
      <w:r w:rsidRPr="003473E7">
        <w:rPr>
          <w:color w:val="000000"/>
        </w:rPr>
        <w:t>коменду</w:t>
      </w:r>
      <w:r w:rsidR="003473E7">
        <w:rPr>
          <w:color w:val="000000"/>
        </w:rPr>
        <w:t>ется очищать пемзой. Затем поле</w:t>
      </w:r>
      <w:r w:rsidRPr="003473E7">
        <w:rPr>
          <w:color w:val="000000"/>
        </w:rPr>
        <w:t>зен 2—3 минутный массаж — разминание пальцев и подошвы с последующим погла</w:t>
      </w:r>
      <w:r w:rsidRPr="003473E7">
        <w:rPr>
          <w:color w:val="000000"/>
        </w:rPr>
        <w:softHyphen/>
        <w:t>живание</w:t>
      </w:r>
      <w:r w:rsidR="003473E7">
        <w:rPr>
          <w:color w:val="000000"/>
        </w:rPr>
        <w:t>м по направлению от ступни к ко</w:t>
      </w:r>
      <w:r w:rsidRPr="003473E7">
        <w:rPr>
          <w:color w:val="000000"/>
        </w:rPr>
        <w:t>леням.</w:t>
      </w:r>
    </w:p>
    <w:p w:rsidR="00985C14" w:rsidRPr="003473E7" w:rsidRDefault="00985C14" w:rsidP="003473E7">
      <w:pPr>
        <w:shd w:val="clear" w:color="auto" w:fill="FFFFFF"/>
        <w:spacing w:after="120"/>
        <w:ind w:firstLine="284"/>
        <w:jc w:val="both"/>
        <w:rPr>
          <w:b/>
        </w:rPr>
      </w:pPr>
      <w:r w:rsidRPr="003473E7">
        <w:rPr>
          <w:color w:val="000000"/>
        </w:rPr>
        <w:t xml:space="preserve">По данным современной ортопедии и лечебной физкультуры ходьба босиком может </w:t>
      </w:r>
      <w:r w:rsidR="003473E7">
        <w:rPr>
          <w:color w:val="000000"/>
        </w:rPr>
        <w:t>служить средством не только про</w:t>
      </w:r>
      <w:r w:rsidRPr="003473E7">
        <w:rPr>
          <w:color w:val="000000"/>
        </w:rPr>
        <w:t xml:space="preserve">филактики, но и лечения некоторых видов деформации стопы. Наиболее распространенное из них — </w:t>
      </w:r>
      <w:r w:rsidRPr="003473E7">
        <w:rPr>
          <w:b/>
          <w:color w:val="000000"/>
        </w:rPr>
        <w:t>плоскостопие.</w:t>
      </w:r>
    </w:p>
    <w:p w:rsidR="00985C14" w:rsidRPr="003473E7" w:rsidRDefault="00985C14" w:rsidP="003473E7">
      <w:pPr>
        <w:shd w:val="clear" w:color="auto" w:fill="FFFFFF"/>
        <w:spacing w:after="120"/>
        <w:ind w:firstLine="284"/>
        <w:jc w:val="both"/>
      </w:pPr>
      <w:r w:rsidRPr="003473E7">
        <w:rPr>
          <w:b/>
          <w:color w:val="000000"/>
        </w:rPr>
        <w:t>Плоскостопие</w:t>
      </w:r>
      <w:r w:rsidRPr="003473E7">
        <w:rPr>
          <w:color w:val="000000"/>
        </w:rPr>
        <w:t xml:space="preserve"> выражается в снижении высоты и «</w:t>
      </w:r>
      <w:proofErr w:type="spellStart"/>
      <w:r w:rsidRPr="003473E7">
        <w:rPr>
          <w:color w:val="000000"/>
        </w:rPr>
        <w:t>распластывании</w:t>
      </w:r>
      <w:proofErr w:type="spellEnd"/>
      <w:r w:rsidRPr="003473E7">
        <w:rPr>
          <w:color w:val="000000"/>
        </w:rPr>
        <w:t>» свода стопы, При осла</w:t>
      </w:r>
      <w:r w:rsidR="003473E7">
        <w:rPr>
          <w:color w:val="000000"/>
        </w:rPr>
        <w:t>блении тонуса мышц, связок и су</w:t>
      </w:r>
      <w:r w:rsidRPr="003473E7">
        <w:rPr>
          <w:color w:val="000000"/>
        </w:rPr>
        <w:t>хожилий, поддерживающих сводчатую форму</w:t>
      </w:r>
      <w:r w:rsidR="003473E7">
        <w:rPr>
          <w:color w:val="000000"/>
        </w:rPr>
        <w:t xml:space="preserve"> стопы, кости плюсны и предплюс</w:t>
      </w:r>
      <w:r w:rsidRPr="003473E7">
        <w:rPr>
          <w:color w:val="000000"/>
        </w:rPr>
        <w:t>ны опус</w:t>
      </w:r>
      <w:r w:rsidR="003473E7">
        <w:rPr>
          <w:color w:val="000000"/>
        </w:rPr>
        <w:t xml:space="preserve">каются, мышцы </w:t>
      </w:r>
      <w:proofErr w:type="gramStart"/>
      <w:r w:rsidR="003473E7">
        <w:rPr>
          <w:color w:val="000000"/>
        </w:rPr>
        <w:t>растягиваются, на</w:t>
      </w:r>
      <w:r w:rsidRPr="003473E7">
        <w:rPr>
          <w:color w:val="000000"/>
        </w:rPr>
        <w:t>ружная часть стопы</w:t>
      </w:r>
      <w:proofErr w:type="gramEnd"/>
      <w:r w:rsidRPr="003473E7">
        <w:rPr>
          <w:color w:val="000000"/>
        </w:rPr>
        <w:t xml:space="preserve"> приподнимается, а внутренний свод опускается — образуется плоскостопие. Стопа лишается одной из своих основных функций — </w:t>
      </w:r>
      <w:proofErr w:type="spellStart"/>
      <w:r w:rsidRPr="003473E7">
        <w:rPr>
          <w:color w:val="000000"/>
        </w:rPr>
        <w:t>рессорности</w:t>
      </w:r>
      <w:proofErr w:type="spellEnd"/>
      <w:r w:rsidRPr="003473E7">
        <w:rPr>
          <w:color w:val="000000"/>
        </w:rPr>
        <w:t>. Растягив</w:t>
      </w:r>
      <w:r w:rsidR="003473E7">
        <w:rPr>
          <w:color w:val="000000"/>
        </w:rPr>
        <w:t>ание связок, давление перемещен</w:t>
      </w:r>
      <w:r w:rsidRPr="003473E7">
        <w:rPr>
          <w:color w:val="000000"/>
        </w:rPr>
        <w:t>ных кост</w:t>
      </w:r>
      <w:r w:rsidR="003473E7">
        <w:rPr>
          <w:color w:val="000000"/>
        </w:rPr>
        <w:t>ей на ветви нервов вызывают ост</w:t>
      </w:r>
      <w:r w:rsidRPr="003473E7">
        <w:rPr>
          <w:color w:val="000000"/>
        </w:rPr>
        <w:t>рые боли в стопе и голен</w:t>
      </w:r>
      <w:r w:rsidR="003473E7">
        <w:rPr>
          <w:color w:val="000000"/>
        </w:rPr>
        <w:t xml:space="preserve">и, </w:t>
      </w:r>
      <w:proofErr w:type="gramStart"/>
      <w:r w:rsidR="003473E7">
        <w:rPr>
          <w:color w:val="000000"/>
        </w:rPr>
        <w:t>отдаваясь</w:t>
      </w:r>
      <w:proofErr w:type="gramEnd"/>
      <w:r w:rsidR="003473E7">
        <w:rPr>
          <w:color w:val="000000"/>
        </w:rPr>
        <w:t xml:space="preserve"> по</w:t>
      </w:r>
      <w:r w:rsidRPr="003473E7">
        <w:rPr>
          <w:color w:val="000000"/>
        </w:rPr>
        <w:t>рой рефлекторными болями в области сердца.</w:t>
      </w:r>
    </w:p>
    <w:p w:rsidR="00985C14" w:rsidRPr="003473E7" w:rsidRDefault="00985C14" w:rsidP="003473E7">
      <w:pPr>
        <w:shd w:val="clear" w:color="auto" w:fill="FFFFFF"/>
        <w:spacing w:after="120"/>
        <w:ind w:firstLine="284"/>
        <w:jc w:val="both"/>
      </w:pPr>
      <w:r w:rsidRPr="003473E7">
        <w:rPr>
          <w:color w:val="000000"/>
        </w:rPr>
        <w:t>В 90 сл</w:t>
      </w:r>
      <w:r w:rsidR="003473E7">
        <w:rPr>
          <w:color w:val="000000"/>
        </w:rPr>
        <w:t>учаях из ста встречается так на</w:t>
      </w:r>
      <w:r w:rsidRPr="003473E7">
        <w:rPr>
          <w:color w:val="000000"/>
        </w:rPr>
        <w:t xml:space="preserve">зываемое статическое плоскостопие. Оно, как </w:t>
      </w:r>
      <w:proofErr w:type="gramStart"/>
      <w:r w:rsidRPr="003473E7">
        <w:rPr>
          <w:color w:val="000000"/>
        </w:rPr>
        <w:t>правило, приобретенное и возникает</w:t>
      </w:r>
      <w:proofErr w:type="gramEnd"/>
      <w:r w:rsidRPr="003473E7">
        <w:rPr>
          <w:color w:val="000000"/>
        </w:rPr>
        <w:t xml:space="preserve"> преимущественно на фоне мышечно-связочной н</w:t>
      </w:r>
      <w:r w:rsidR="003473E7">
        <w:rPr>
          <w:color w:val="000000"/>
        </w:rPr>
        <w:t>едостаточности. Причиной его ча</w:t>
      </w:r>
      <w:r w:rsidRPr="003473E7">
        <w:rPr>
          <w:color w:val="000000"/>
        </w:rPr>
        <w:t>ще всего бывает повышенная нагрузка на свод с</w:t>
      </w:r>
      <w:r w:rsidR="003473E7">
        <w:rPr>
          <w:color w:val="000000"/>
        </w:rPr>
        <w:t>топы при различных обстоятельст</w:t>
      </w:r>
      <w:r w:rsidRPr="003473E7">
        <w:rPr>
          <w:color w:val="000000"/>
        </w:rPr>
        <w:t>вах. Мо</w:t>
      </w:r>
      <w:r w:rsidR="003473E7">
        <w:rPr>
          <w:color w:val="000000"/>
        </w:rPr>
        <w:t>жно также утверждать, что посто</w:t>
      </w:r>
      <w:r w:rsidRPr="003473E7">
        <w:rPr>
          <w:color w:val="000000"/>
        </w:rPr>
        <w:t xml:space="preserve">янное </w:t>
      </w:r>
      <w:r w:rsidR="003473E7">
        <w:rPr>
          <w:color w:val="000000"/>
        </w:rPr>
        <w:t>ношение обуви, в особенности уз</w:t>
      </w:r>
      <w:r w:rsidRPr="003473E7">
        <w:rPr>
          <w:color w:val="000000"/>
        </w:rPr>
        <w:t>кой ил</w:t>
      </w:r>
      <w:r w:rsidR="003473E7">
        <w:rPr>
          <w:color w:val="000000"/>
        </w:rPr>
        <w:t>и на высоком каблуке, как бы за</w:t>
      </w:r>
      <w:r w:rsidRPr="003473E7">
        <w:rPr>
          <w:color w:val="000000"/>
        </w:rPr>
        <w:t>ключаю</w:t>
      </w:r>
      <w:r w:rsidR="003473E7">
        <w:rPr>
          <w:color w:val="000000"/>
        </w:rPr>
        <w:t>щей стопу в искусственную короб</w:t>
      </w:r>
      <w:r w:rsidRPr="003473E7">
        <w:rPr>
          <w:color w:val="000000"/>
        </w:rPr>
        <w:t>ку, подменяет естественную работу мышечно-связочного аппарата. Лишенный присуще</w:t>
      </w:r>
      <w:r w:rsidR="003473E7">
        <w:rPr>
          <w:color w:val="000000"/>
        </w:rPr>
        <w:t>й ему нагрузки, двигательный ап</w:t>
      </w:r>
      <w:r w:rsidRPr="003473E7">
        <w:rPr>
          <w:color w:val="000000"/>
        </w:rPr>
        <w:t xml:space="preserve">парат стопы </w:t>
      </w:r>
      <w:proofErr w:type="spellStart"/>
      <w:r w:rsidRPr="003473E7">
        <w:rPr>
          <w:color w:val="000000"/>
        </w:rPr>
        <w:t>детренируется</w:t>
      </w:r>
      <w:proofErr w:type="spellEnd"/>
      <w:r w:rsidRPr="003473E7">
        <w:rPr>
          <w:color w:val="000000"/>
        </w:rPr>
        <w:t>, ослабевает и легко п</w:t>
      </w:r>
      <w:r w:rsidR="003473E7">
        <w:rPr>
          <w:color w:val="000000"/>
        </w:rPr>
        <w:t>оддается отрицательным механиче</w:t>
      </w:r>
      <w:r w:rsidRPr="003473E7">
        <w:rPr>
          <w:color w:val="000000"/>
        </w:rPr>
        <w:t>ским влияниям (в том числе тяжести соб</w:t>
      </w:r>
      <w:r w:rsidRPr="003473E7">
        <w:rPr>
          <w:color w:val="000000"/>
        </w:rPr>
        <w:softHyphen/>
        <w:t>ственного тела), что и приводит обычно к плоскостопию.</w:t>
      </w:r>
    </w:p>
    <w:p w:rsidR="00985C14" w:rsidRPr="003473E7" w:rsidRDefault="00985C14" w:rsidP="003473E7">
      <w:pPr>
        <w:shd w:val="clear" w:color="auto" w:fill="FFFFFF"/>
        <w:spacing w:after="120"/>
        <w:ind w:firstLine="284"/>
        <w:jc w:val="both"/>
      </w:pPr>
      <w:r w:rsidRPr="003473E7">
        <w:rPr>
          <w:color w:val="000000"/>
        </w:rPr>
        <w:t>Сист</w:t>
      </w:r>
      <w:r w:rsidR="003473E7">
        <w:rPr>
          <w:color w:val="000000"/>
        </w:rPr>
        <w:t>ематическая ходьба босиком, осо</w:t>
      </w:r>
      <w:r w:rsidRPr="003473E7">
        <w:rPr>
          <w:color w:val="000000"/>
        </w:rPr>
        <w:t xml:space="preserve">бенно </w:t>
      </w:r>
      <w:r w:rsidR="003473E7">
        <w:rPr>
          <w:color w:val="000000"/>
        </w:rPr>
        <w:t>по зыбучему или рельефному грун</w:t>
      </w:r>
      <w:r w:rsidRPr="003473E7">
        <w:rPr>
          <w:color w:val="000000"/>
        </w:rPr>
        <w:t>ту, заставляет рефлекторно сокращаться мышцы, удерживающие свод стопы, и пр</w:t>
      </w:r>
      <w:r w:rsidR="003473E7">
        <w:rPr>
          <w:color w:val="000000"/>
        </w:rPr>
        <w:t>ежде всего мышцы подошвенной по</w:t>
      </w:r>
      <w:r w:rsidRPr="003473E7">
        <w:rPr>
          <w:color w:val="000000"/>
        </w:rPr>
        <w:t>верхно</w:t>
      </w:r>
      <w:r w:rsidR="003473E7">
        <w:rPr>
          <w:color w:val="000000"/>
        </w:rPr>
        <w:t>сти, сгибающих пальцы ног. Сухо</w:t>
      </w:r>
      <w:r w:rsidRPr="003473E7">
        <w:rPr>
          <w:color w:val="000000"/>
        </w:rPr>
        <w:t xml:space="preserve">жилия и связки усиленно развиваются, укрепляются. Таким образом, </w:t>
      </w:r>
      <w:proofErr w:type="spellStart"/>
      <w:r w:rsidRPr="003473E7">
        <w:rPr>
          <w:b/>
        </w:rPr>
        <w:t>босохождение</w:t>
      </w:r>
      <w:proofErr w:type="spellEnd"/>
      <w:r w:rsidRPr="003473E7">
        <w:rPr>
          <w:b/>
        </w:rPr>
        <w:t xml:space="preserve"> </w:t>
      </w:r>
      <w:r w:rsidRPr="003473E7">
        <w:rPr>
          <w:color w:val="000000"/>
        </w:rPr>
        <w:t>можно отнести к действенным средствам профилактики и лечения плоскостопия, Это в первую очередь относится к детям, у которых дефекты опорно-двигательного аппарата при соответствующей тренировке обычно успешно устраняются.</w:t>
      </w:r>
    </w:p>
    <w:p w:rsidR="009D0267" w:rsidRDefault="00985C14" w:rsidP="003473E7">
      <w:pPr>
        <w:shd w:val="clear" w:color="auto" w:fill="FFFFFF"/>
        <w:spacing w:after="120"/>
        <w:ind w:firstLine="284"/>
        <w:jc w:val="both"/>
      </w:pPr>
      <w:r w:rsidRPr="003473E7">
        <w:t>Метод</w:t>
      </w:r>
      <w:r w:rsidR="003473E7">
        <w:t>ика закаливания с помощью хожде</w:t>
      </w:r>
      <w:r w:rsidRPr="003473E7">
        <w:t>ния</w:t>
      </w:r>
      <w:r w:rsidR="003473E7">
        <w:t xml:space="preserve"> босиком, как и все формы трени</w:t>
      </w:r>
      <w:r w:rsidRPr="003473E7">
        <w:t xml:space="preserve">ровки организма, </w:t>
      </w:r>
      <w:proofErr w:type="gramStart"/>
      <w:r w:rsidRPr="003473E7">
        <w:t>проповедует</w:t>
      </w:r>
      <w:proofErr w:type="gramEnd"/>
      <w:r w:rsidRPr="003473E7">
        <w:t xml:space="preserve"> прежде всего </w:t>
      </w:r>
      <w:r w:rsidR="003473E7">
        <w:t>два «золотых правила»: постепен</w:t>
      </w:r>
      <w:r w:rsidRPr="003473E7">
        <w:t>ность и систематичность. Постепенное повышение силы и длительности воздействии на организм и систематиче</w:t>
      </w:r>
      <w:r w:rsidR="003473E7">
        <w:t>ское их повто</w:t>
      </w:r>
      <w:r w:rsidRPr="003473E7">
        <w:t xml:space="preserve">рение </w:t>
      </w:r>
      <w:r w:rsidR="003473E7">
        <w:t>приводит к тому, что энергетиче</w:t>
      </w:r>
      <w:r w:rsidRPr="003473E7">
        <w:t>ские и структурные затраты организма в поряд</w:t>
      </w:r>
      <w:r w:rsidR="003473E7">
        <w:t>ке приспособительной саморегуля</w:t>
      </w:r>
      <w:r w:rsidRPr="003473E7">
        <w:t>ции восстанавливаются даже с некоторым избыт</w:t>
      </w:r>
      <w:r w:rsidR="003473E7">
        <w:t xml:space="preserve">ком (так </w:t>
      </w:r>
      <w:proofErr w:type="gramStart"/>
      <w:r w:rsidR="003473E7">
        <w:t>называемая</w:t>
      </w:r>
      <w:proofErr w:type="gramEnd"/>
      <w:r w:rsidR="003473E7">
        <w:t xml:space="preserve"> суперкомпен</w:t>
      </w:r>
      <w:r w:rsidRPr="003473E7">
        <w:t>сация). Организм накапливает резервы и лучше сопротивляется отрицательным влияниям внешней среды.</w:t>
      </w:r>
    </w:p>
    <w:p w:rsidR="003473E7" w:rsidRPr="003473E7" w:rsidRDefault="003473E7" w:rsidP="003473E7">
      <w:pPr>
        <w:shd w:val="clear" w:color="auto" w:fill="FFFFFF"/>
        <w:spacing w:after="120"/>
        <w:ind w:firstLine="284"/>
        <w:jc w:val="both"/>
      </w:pPr>
    </w:p>
    <w:p w:rsidR="006A03D6" w:rsidRPr="00061D87" w:rsidRDefault="00285F27" w:rsidP="003473E7">
      <w:pPr>
        <w:pStyle w:val="HTML"/>
        <w:jc w:val="both"/>
        <w:rPr>
          <w:rFonts w:ascii="Times New Roman" w:hAnsi="Times New Roman" w:cs="Times New Roman"/>
          <w:b/>
          <w:i/>
          <w:color w:val="1F497D"/>
          <w:sz w:val="24"/>
          <w:szCs w:val="24"/>
        </w:rPr>
      </w:pPr>
      <w:r w:rsidRPr="00061D87">
        <w:rPr>
          <w:rFonts w:ascii="Times New Roman" w:hAnsi="Times New Roman" w:cs="Times New Roman"/>
          <w:b/>
          <w:color w:val="1F497D"/>
          <w:sz w:val="24"/>
          <w:szCs w:val="24"/>
        </w:rPr>
        <w:lastRenderedPageBreak/>
        <w:t>П</w:t>
      </w:r>
      <w:r w:rsidR="006A03D6" w:rsidRPr="00061D87">
        <w:rPr>
          <w:rFonts w:ascii="Times New Roman" w:hAnsi="Times New Roman" w:cs="Times New Roman"/>
          <w:b/>
          <w:color w:val="1F497D"/>
          <w:sz w:val="24"/>
          <w:szCs w:val="24"/>
        </w:rPr>
        <w:t>олезно ли это для здоровья?</w:t>
      </w:r>
    </w:p>
    <w:p w:rsidR="006A03D6" w:rsidRPr="003473E7" w:rsidRDefault="006A03D6" w:rsidP="003473E7">
      <w:pPr>
        <w:pStyle w:val="HTML"/>
        <w:jc w:val="both"/>
        <w:rPr>
          <w:rFonts w:ascii="Times New Roman" w:hAnsi="Times New Roman" w:cs="Times New Roman"/>
          <w:sz w:val="24"/>
          <w:szCs w:val="24"/>
        </w:rPr>
      </w:pPr>
    </w:p>
    <w:p w:rsidR="006A03D6" w:rsidRPr="003473E7" w:rsidRDefault="006A03D6" w:rsidP="003473E7">
      <w:pPr>
        <w:pStyle w:val="HTML"/>
        <w:jc w:val="both"/>
        <w:rPr>
          <w:rFonts w:ascii="Times New Roman" w:hAnsi="Times New Roman" w:cs="Times New Roman"/>
          <w:sz w:val="24"/>
          <w:szCs w:val="24"/>
        </w:rPr>
      </w:pPr>
      <w:r w:rsidRPr="003473E7">
        <w:rPr>
          <w:rFonts w:ascii="Times New Roman" w:hAnsi="Times New Roman" w:cs="Times New Roman"/>
          <w:sz w:val="24"/>
          <w:szCs w:val="24"/>
        </w:rPr>
        <w:t>Конечно, полезно. С этим никто не будет спорить. К сожалению, очень многие</w:t>
      </w:r>
      <w:r w:rsidR="00285F27" w:rsidRPr="003473E7">
        <w:rPr>
          <w:rFonts w:ascii="Times New Roman" w:hAnsi="Times New Roman" w:cs="Times New Roman"/>
          <w:sz w:val="24"/>
          <w:szCs w:val="24"/>
        </w:rPr>
        <w:t xml:space="preserve"> </w:t>
      </w:r>
      <w:r w:rsidRPr="003473E7">
        <w:rPr>
          <w:rFonts w:ascii="Times New Roman" w:hAnsi="Times New Roman" w:cs="Times New Roman"/>
          <w:sz w:val="24"/>
          <w:szCs w:val="24"/>
        </w:rPr>
        <w:t>признают полезность этого только теоретически, при этом сами босиком не</w:t>
      </w:r>
      <w:r w:rsidR="00285F27" w:rsidRPr="003473E7">
        <w:rPr>
          <w:rFonts w:ascii="Times New Roman" w:hAnsi="Times New Roman" w:cs="Times New Roman"/>
          <w:sz w:val="24"/>
          <w:szCs w:val="24"/>
        </w:rPr>
        <w:t xml:space="preserve"> </w:t>
      </w:r>
      <w:r w:rsidRPr="003473E7">
        <w:rPr>
          <w:rFonts w:ascii="Times New Roman" w:hAnsi="Times New Roman" w:cs="Times New Roman"/>
          <w:sz w:val="24"/>
          <w:szCs w:val="24"/>
        </w:rPr>
        <w:t>ходят и детям своим не позволяют, ссылаясь на какие-то обстоятельства.</w:t>
      </w:r>
    </w:p>
    <w:p w:rsidR="006A03D6" w:rsidRPr="003473E7" w:rsidRDefault="00285F27" w:rsidP="003473E7">
      <w:pPr>
        <w:pStyle w:val="HTML"/>
        <w:jc w:val="both"/>
        <w:rPr>
          <w:rFonts w:ascii="Times New Roman" w:hAnsi="Times New Roman" w:cs="Times New Roman"/>
          <w:sz w:val="24"/>
          <w:szCs w:val="24"/>
        </w:rPr>
      </w:pPr>
      <w:r w:rsidRPr="003473E7">
        <w:rPr>
          <w:rFonts w:ascii="Times New Roman" w:hAnsi="Times New Roman" w:cs="Times New Roman"/>
          <w:sz w:val="24"/>
          <w:szCs w:val="24"/>
        </w:rPr>
        <w:t xml:space="preserve">1. </w:t>
      </w:r>
      <w:r w:rsidR="006A03D6" w:rsidRPr="003473E7">
        <w:rPr>
          <w:rFonts w:ascii="Times New Roman" w:hAnsi="Times New Roman" w:cs="Times New Roman"/>
          <w:sz w:val="24"/>
          <w:szCs w:val="24"/>
        </w:rPr>
        <w:t>Народам, которые традиционно ходят босиком, неизвестны такие</w:t>
      </w:r>
    </w:p>
    <w:p w:rsidR="006A03D6" w:rsidRPr="003473E7" w:rsidRDefault="006A03D6" w:rsidP="003473E7">
      <w:pPr>
        <w:pStyle w:val="HTML"/>
        <w:jc w:val="both"/>
        <w:rPr>
          <w:rFonts w:ascii="Times New Roman" w:hAnsi="Times New Roman" w:cs="Times New Roman"/>
          <w:sz w:val="24"/>
          <w:szCs w:val="24"/>
        </w:rPr>
      </w:pPr>
      <w:r w:rsidRPr="003473E7">
        <w:rPr>
          <w:rFonts w:ascii="Times New Roman" w:hAnsi="Times New Roman" w:cs="Times New Roman"/>
          <w:sz w:val="24"/>
          <w:szCs w:val="24"/>
        </w:rPr>
        <w:t>проблемы, как плоскостопие, вросшие ногти, шишки на суставах больших</w:t>
      </w:r>
      <w:r w:rsidR="00285F27" w:rsidRPr="003473E7">
        <w:rPr>
          <w:rFonts w:ascii="Times New Roman" w:hAnsi="Times New Roman" w:cs="Times New Roman"/>
          <w:sz w:val="24"/>
          <w:szCs w:val="24"/>
        </w:rPr>
        <w:t xml:space="preserve"> </w:t>
      </w:r>
      <w:r w:rsidRPr="003473E7">
        <w:rPr>
          <w:rFonts w:ascii="Times New Roman" w:hAnsi="Times New Roman" w:cs="Times New Roman"/>
          <w:sz w:val="24"/>
          <w:szCs w:val="24"/>
        </w:rPr>
        <w:t>пальцев, грибок и пр. Это признают все ортопеды, работавшие в таких странах.</w:t>
      </w:r>
    </w:p>
    <w:p w:rsidR="006A03D6" w:rsidRPr="003473E7" w:rsidRDefault="00285F27" w:rsidP="003473E7">
      <w:pPr>
        <w:pStyle w:val="HTML"/>
        <w:jc w:val="both"/>
        <w:rPr>
          <w:rFonts w:ascii="Times New Roman" w:hAnsi="Times New Roman" w:cs="Times New Roman"/>
          <w:sz w:val="24"/>
          <w:szCs w:val="24"/>
        </w:rPr>
      </w:pPr>
      <w:r w:rsidRPr="003473E7">
        <w:rPr>
          <w:rFonts w:ascii="Times New Roman" w:hAnsi="Times New Roman" w:cs="Times New Roman"/>
          <w:sz w:val="24"/>
          <w:szCs w:val="24"/>
        </w:rPr>
        <w:t xml:space="preserve">2. </w:t>
      </w:r>
      <w:r w:rsidR="006A03D6" w:rsidRPr="003473E7">
        <w:rPr>
          <w:rFonts w:ascii="Times New Roman" w:hAnsi="Times New Roman" w:cs="Times New Roman"/>
          <w:sz w:val="24"/>
          <w:szCs w:val="24"/>
        </w:rPr>
        <w:t>Ребенку для нормального развития просто необходимо ходить босиком.</w:t>
      </w:r>
    </w:p>
    <w:p w:rsidR="006A03D6" w:rsidRPr="003473E7" w:rsidRDefault="006A03D6" w:rsidP="003473E7">
      <w:pPr>
        <w:pStyle w:val="HTML"/>
        <w:jc w:val="both"/>
        <w:rPr>
          <w:rFonts w:ascii="Times New Roman" w:hAnsi="Times New Roman" w:cs="Times New Roman"/>
          <w:sz w:val="24"/>
          <w:szCs w:val="24"/>
        </w:rPr>
      </w:pPr>
      <w:r w:rsidRPr="003473E7">
        <w:rPr>
          <w:rFonts w:ascii="Times New Roman" w:hAnsi="Times New Roman" w:cs="Times New Roman"/>
          <w:sz w:val="24"/>
          <w:szCs w:val="24"/>
        </w:rPr>
        <w:t xml:space="preserve">Обуть ребенка значит заранее обречь его на букет болезней. </w:t>
      </w:r>
    </w:p>
    <w:p w:rsidR="00285F27" w:rsidRPr="003473E7" w:rsidRDefault="00285F27" w:rsidP="00061D87">
      <w:pPr>
        <w:pStyle w:val="HTML"/>
        <w:ind w:firstLine="708"/>
        <w:jc w:val="both"/>
        <w:rPr>
          <w:rFonts w:ascii="Times New Roman" w:hAnsi="Times New Roman" w:cs="Times New Roman"/>
          <w:sz w:val="24"/>
          <w:szCs w:val="24"/>
        </w:rPr>
      </w:pPr>
    </w:p>
    <w:p w:rsidR="006A03D6" w:rsidRPr="00061D87" w:rsidRDefault="006A03D6" w:rsidP="003473E7">
      <w:pPr>
        <w:pStyle w:val="HTML"/>
        <w:jc w:val="both"/>
        <w:rPr>
          <w:rFonts w:ascii="Times New Roman" w:hAnsi="Times New Roman" w:cs="Times New Roman"/>
          <w:b/>
          <w:color w:val="1F497D"/>
          <w:sz w:val="24"/>
          <w:szCs w:val="24"/>
        </w:rPr>
      </w:pPr>
      <w:r w:rsidRPr="00061D87">
        <w:rPr>
          <w:rFonts w:ascii="Times New Roman" w:hAnsi="Times New Roman" w:cs="Times New Roman"/>
          <w:b/>
          <w:color w:val="1F497D"/>
          <w:sz w:val="24"/>
          <w:szCs w:val="24"/>
        </w:rPr>
        <w:t xml:space="preserve"> Можно ли подхватить грибок или другие болезни?</w:t>
      </w:r>
    </w:p>
    <w:p w:rsidR="006A03D6" w:rsidRPr="003473E7" w:rsidRDefault="006A03D6" w:rsidP="003473E7">
      <w:pPr>
        <w:pStyle w:val="HTML"/>
        <w:jc w:val="both"/>
        <w:rPr>
          <w:rFonts w:ascii="Times New Roman" w:hAnsi="Times New Roman" w:cs="Times New Roman"/>
          <w:sz w:val="24"/>
          <w:szCs w:val="24"/>
        </w:rPr>
      </w:pPr>
    </w:p>
    <w:p w:rsidR="006A03D6" w:rsidRPr="003473E7" w:rsidRDefault="006A03D6" w:rsidP="003473E7">
      <w:pPr>
        <w:pStyle w:val="HTML"/>
        <w:jc w:val="both"/>
        <w:rPr>
          <w:rFonts w:ascii="Times New Roman" w:hAnsi="Times New Roman" w:cs="Times New Roman"/>
          <w:sz w:val="24"/>
          <w:szCs w:val="24"/>
        </w:rPr>
      </w:pPr>
      <w:r w:rsidRPr="003473E7">
        <w:rPr>
          <w:rFonts w:ascii="Times New Roman" w:hAnsi="Times New Roman" w:cs="Times New Roman"/>
          <w:sz w:val="24"/>
          <w:szCs w:val="24"/>
        </w:rPr>
        <w:t>Врачи-дерматологи заявляют, что у тех народов, которые все время ходят</w:t>
      </w:r>
    </w:p>
    <w:p w:rsidR="006A03D6" w:rsidRPr="003473E7" w:rsidRDefault="006A03D6" w:rsidP="003473E7">
      <w:pPr>
        <w:pStyle w:val="HTML"/>
        <w:jc w:val="both"/>
        <w:rPr>
          <w:rFonts w:ascii="Times New Roman" w:hAnsi="Times New Roman" w:cs="Times New Roman"/>
          <w:sz w:val="24"/>
          <w:szCs w:val="24"/>
        </w:rPr>
      </w:pPr>
      <w:r w:rsidRPr="003473E7">
        <w:rPr>
          <w:rFonts w:ascii="Times New Roman" w:hAnsi="Times New Roman" w:cs="Times New Roman"/>
          <w:sz w:val="24"/>
          <w:szCs w:val="24"/>
        </w:rPr>
        <w:t xml:space="preserve">босиком, грибок неизвестен. Они им не болеют. </w:t>
      </w:r>
      <w:proofErr w:type="gramStart"/>
      <w:r w:rsidRPr="003473E7">
        <w:rPr>
          <w:rFonts w:ascii="Times New Roman" w:hAnsi="Times New Roman" w:cs="Times New Roman"/>
          <w:sz w:val="24"/>
          <w:szCs w:val="24"/>
        </w:rPr>
        <w:t>Для роста грибка необходимы</w:t>
      </w:r>
      <w:r w:rsidR="00285F27" w:rsidRPr="003473E7">
        <w:rPr>
          <w:rFonts w:ascii="Times New Roman" w:hAnsi="Times New Roman" w:cs="Times New Roman"/>
          <w:sz w:val="24"/>
          <w:szCs w:val="24"/>
        </w:rPr>
        <w:t xml:space="preserve">: </w:t>
      </w:r>
      <w:r w:rsidRPr="003473E7">
        <w:rPr>
          <w:rFonts w:ascii="Times New Roman" w:hAnsi="Times New Roman" w:cs="Times New Roman"/>
          <w:sz w:val="24"/>
          <w:szCs w:val="24"/>
        </w:rPr>
        <w:t>влажность, темнота, пот и отсутствие доступа воздуха.</w:t>
      </w:r>
      <w:proofErr w:type="gramEnd"/>
      <w:r w:rsidRPr="003473E7">
        <w:rPr>
          <w:rFonts w:ascii="Times New Roman" w:hAnsi="Times New Roman" w:cs="Times New Roman"/>
          <w:sz w:val="24"/>
          <w:szCs w:val="24"/>
        </w:rPr>
        <w:t xml:space="preserve"> То есть благоприятные</w:t>
      </w:r>
      <w:r w:rsidR="00285F27" w:rsidRPr="003473E7">
        <w:rPr>
          <w:rFonts w:ascii="Times New Roman" w:hAnsi="Times New Roman" w:cs="Times New Roman"/>
          <w:sz w:val="24"/>
          <w:szCs w:val="24"/>
        </w:rPr>
        <w:t xml:space="preserve"> </w:t>
      </w:r>
      <w:r w:rsidRPr="003473E7">
        <w:rPr>
          <w:rFonts w:ascii="Times New Roman" w:hAnsi="Times New Roman" w:cs="Times New Roman"/>
          <w:sz w:val="24"/>
          <w:szCs w:val="24"/>
        </w:rPr>
        <w:t>условия для развития грибка создает как раз обувь.</w:t>
      </w:r>
      <w:r w:rsidR="003473E7">
        <w:rPr>
          <w:rFonts w:ascii="Times New Roman" w:hAnsi="Times New Roman" w:cs="Times New Roman"/>
          <w:sz w:val="24"/>
          <w:szCs w:val="24"/>
        </w:rPr>
        <w:t xml:space="preserve"> </w:t>
      </w:r>
      <w:r w:rsidRPr="003473E7">
        <w:rPr>
          <w:rFonts w:ascii="Times New Roman" w:hAnsi="Times New Roman" w:cs="Times New Roman"/>
          <w:sz w:val="24"/>
          <w:szCs w:val="24"/>
        </w:rPr>
        <w:t>Когда вы ходите босиком, пот с ног испаряется точно так же, как он</w:t>
      </w:r>
    </w:p>
    <w:p w:rsidR="006A03D6" w:rsidRPr="003473E7" w:rsidRDefault="006A03D6" w:rsidP="003473E7">
      <w:pPr>
        <w:pStyle w:val="HTML"/>
        <w:jc w:val="both"/>
        <w:rPr>
          <w:rFonts w:ascii="Times New Roman" w:hAnsi="Times New Roman" w:cs="Times New Roman"/>
          <w:sz w:val="24"/>
          <w:szCs w:val="24"/>
        </w:rPr>
      </w:pPr>
      <w:r w:rsidRPr="003473E7">
        <w:rPr>
          <w:rFonts w:ascii="Times New Roman" w:hAnsi="Times New Roman" w:cs="Times New Roman"/>
          <w:sz w:val="24"/>
          <w:szCs w:val="24"/>
        </w:rPr>
        <w:t>испаряется с других частей тела. Поэтому босые ноги всегда сухие и</w:t>
      </w:r>
      <w:r w:rsidR="003473E7">
        <w:rPr>
          <w:rFonts w:ascii="Times New Roman" w:hAnsi="Times New Roman" w:cs="Times New Roman"/>
          <w:sz w:val="24"/>
          <w:szCs w:val="24"/>
        </w:rPr>
        <w:t xml:space="preserve"> </w:t>
      </w:r>
      <w:r w:rsidRPr="003473E7">
        <w:rPr>
          <w:rFonts w:ascii="Times New Roman" w:hAnsi="Times New Roman" w:cs="Times New Roman"/>
          <w:sz w:val="24"/>
          <w:szCs w:val="24"/>
        </w:rPr>
        <w:t>прохладные. Попытки ученых привить грибок к здоровой коже не удались.</w:t>
      </w:r>
    </w:p>
    <w:p w:rsidR="006A03D6" w:rsidRPr="003473E7" w:rsidRDefault="006A03D6" w:rsidP="003473E7">
      <w:pPr>
        <w:pStyle w:val="HTML"/>
        <w:jc w:val="both"/>
        <w:rPr>
          <w:rFonts w:ascii="Times New Roman" w:hAnsi="Times New Roman" w:cs="Times New Roman"/>
          <w:sz w:val="24"/>
          <w:szCs w:val="24"/>
        </w:rPr>
      </w:pPr>
    </w:p>
    <w:p w:rsidR="006A03D6" w:rsidRPr="00061D87" w:rsidRDefault="00285F27" w:rsidP="00061D87">
      <w:pPr>
        <w:pStyle w:val="4"/>
        <w:shd w:val="clear" w:color="auto" w:fill="F8FCFF"/>
        <w:jc w:val="both"/>
        <w:rPr>
          <w:color w:val="1F497D"/>
        </w:rPr>
      </w:pPr>
      <w:r w:rsidRPr="00061D87">
        <w:rPr>
          <w:rStyle w:val="editsection"/>
          <w:color w:val="1F497D"/>
        </w:rPr>
        <w:t>Можно ли простудиться при ходьбе босиком?</w:t>
      </w:r>
    </w:p>
    <w:p w:rsidR="002369DC" w:rsidRPr="003473E7" w:rsidRDefault="00885CD0" w:rsidP="003473E7">
      <w:pPr>
        <w:pStyle w:val="a4"/>
        <w:shd w:val="clear" w:color="auto" w:fill="F8FCFF"/>
        <w:ind w:firstLine="708"/>
        <w:jc w:val="both"/>
      </w:pPr>
      <w:r w:rsidRPr="003473E7">
        <w:t xml:space="preserve">Сторонники хождения босиком </w:t>
      </w:r>
      <w:r w:rsidR="006A03D6" w:rsidRPr="003473E7">
        <w:t xml:space="preserve">считают, что при хождении босиком по холодной поверхности организм достаточно быстро адаптируется, усиливая кровоснабжение ступней ног, повышая тем самым их температуру, а также что хождение босиком </w:t>
      </w:r>
      <w:hyperlink r:id="rId7" w:tooltip="Закаливание организма (страница отсутствует)" w:history="1">
        <w:r w:rsidR="006A03D6" w:rsidRPr="00061D87">
          <w:rPr>
            <w:rStyle w:val="a3"/>
            <w:b/>
            <w:color w:val="1F497D"/>
          </w:rPr>
          <w:t>закаливает организм</w:t>
        </w:r>
      </w:hyperlink>
      <w:r w:rsidR="006A03D6" w:rsidRPr="00061D87">
        <w:rPr>
          <w:color w:val="1F497D"/>
        </w:rPr>
        <w:t xml:space="preserve">, </w:t>
      </w:r>
      <w:r w:rsidR="006A03D6" w:rsidRPr="003473E7">
        <w:t>повышая иммунитет, снижая тем самым вероятность возникновения простудных заболеваний. Постоянное ношение обуви, по их мнению, создаёт для ног ненормальные тепличные условия, делая их более уязвимыми при переохлаждении, повышая тем самым ри</w:t>
      </w:r>
      <w:r w:rsidRPr="003473E7">
        <w:t xml:space="preserve">ск простудных </w:t>
      </w:r>
      <w:r w:rsidR="006A03D6" w:rsidRPr="003473E7">
        <w:t>заболеваний.</w:t>
      </w:r>
      <w:r w:rsidR="002369DC" w:rsidRPr="003473E7">
        <w:t xml:space="preserve"> </w:t>
      </w:r>
    </w:p>
    <w:p w:rsidR="006A03D6" w:rsidRPr="003473E7" w:rsidRDefault="006A03D6" w:rsidP="003473E7">
      <w:pPr>
        <w:pStyle w:val="a4"/>
        <w:shd w:val="clear" w:color="auto" w:fill="F8FCFF"/>
        <w:ind w:firstLine="708"/>
        <w:jc w:val="both"/>
      </w:pPr>
      <w:r w:rsidRPr="003473E7">
        <w:t xml:space="preserve">Здоровье ног зависит и от того, ходят ли дети босиком, развивая </w:t>
      </w:r>
      <w:r w:rsidRPr="00061D87">
        <w:rPr>
          <w:b/>
          <w:color w:val="1F497D"/>
          <w:u w:val="single"/>
        </w:rPr>
        <w:t>гибкость и силу ступней.</w:t>
      </w:r>
      <w:r w:rsidRPr="003473E7">
        <w:t xml:space="preserve"> Малыши должны носить обувь на улице только в холодную погоду, а дома – только по редким торжественным случаям. К счастью, дети часто бегают босиком в первые пять лет жизни, пока не посещают школу. Эти годы – самые важные для развития ног. Дети младше пяти лет могут спокойно ходить босиком под присмотром родителей, которые проследят, чтобы они не порезали ноги и не ушиблись. Более того, если они часто ходят босиком, то вскоре их подошвы загрубеют. Их кожа останется мягкой и не покрывается мозолями, но хорошо защищает ногу. </w:t>
      </w:r>
    </w:p>
    <w:p w:rsidR="002369DC" w:rsidRDefault="00885CD0" w:rsidP="003473E7">
      <w:pPr>
        <w:pStyle w:val="HTML"/>
        <w:jc w:val="both"/>
        <w:rPr>
          <w:rFonts w:ascii="Times New Roman" w:hAnsi="Times New Roman" w:cs="Times New Roman"/>
          <w:i/>
          <w:sz w:val="24"/>
          <w:szCs w:val="24"/>
        </w:rPr>
      </w:pPr>
      <w:r w:rsidRPr="003473E7">
        <w:rPr>
          <w:rFonts w:ascii="Times New Roman" w:hAnsi="Times New Roman" w:cs="Times New Roman"/>
          <w:sz w:val="24"/>
          <w:szCs w:val="24"/>
        </w:rPr>
        <w:tab/>
      </w:r>
      <w:r w:rsidR="006A03D6" w:rsidRPr="003473E7">
        <w:rPr>
          <w:rFonts w:ascii="Times New Roman" w:hAnsi="Times New Roman" w:cs="Times New Roman"/>
          <w:sz w:val="24"/>
          <w:szCs w:val="24"/>
        </w:rPr>
        <w:t xml:space="preserve">Хождение босиком </w:t>
      </w:r>
      <w:r w:rsidR="006A03D6" w:rsidRPr="00061D87">
        <w:rPr>
          <w:rFonts w:ascii="Times New Roman" w:hAnsi="Times New Roman" w:cs="Times New Roman"/>
          <w:b/>
          <w:color w:val="1F497D"/>
          <w:sz w:val="24"/>
          <w:szCs w:val="24"/>
        </w:rPr>
        <w:t>благотворно</w:t>
      </w:r>
      <w:r w:rsidR="006A03D6" w:rsidRPr="00061D87">
        <w:rPr>
          <w:rFonts w:ascii="Times New Roman" w:hAnsi="Times New Roman" w:cs="Times New Roman"/>
          <w:color w:val="1F497D"/>
          <w:sz w:val="24"/>
          <w:szCs w:val="24"/>
        </w:rPr>
        <w:t xml:space="preserve"> </w:t>
      </w:r>
      <w:r w:rsidR="006A03D6" w:rsidRPr="00061D87">
        <w:rPr>
          <w:rFonts w:ascii="Times New Roman" w:hAnsi="Times New Roman" w:cs="Times New Roman"/>
          <w:b/>
          <w:color w:val="1F497D"/>
          <w:sz w:val="24"/>
          <w:szCs w:val="24"/>
        </w:rPr>
        <w:t>воздействует на сосуды, суставы, кожу всего тела и даже головной мозг</w:t>
      </w:r>
      <w:r w:rsidR="006A03D6" w:rsidRPr="003473E7">
        <w:rPr>
          <w:rFonts w:ascii="Times New Roman" w:hAnsi="Times New Roman" w:cs="Times New Roman"/>
          <w:sz w:val="24"/>
          <w:szCs w:val="24"/>
        </w:rPr>
        <w:t>, а это значит, что практически любому человеку полезно время от времени расставаться с обувью. О том, как правильно ходить босиком, рассказывает кандидат медицинских наук, терапевт и специалист восто</w:t>
      </w:r>
      <w:r w:rsidRPr="003473E7">
        <w:rPr>
          <w:rFonts w:ascii="Times New Roman" w:hAnsi="Times New Roman" w:cs="Times New Roman"/>
          <w:sz w:val="24"/>
          <w:szCs w:val="24"/>
        </w:rPr>
        <w:t xml:space="preserve">чной медицины Ирина АНИСИМОВА: </w:t>
      </w:r>
      <w:r w:rsidRPr="003473E7">
        <w:rPr>
          <w:rFonts w:ascii="Times New Roman" w:hAnsi="Times New Roman" w:cs="Times New Roman"/>
          <w:i/>
          <w:sz w:val="24"/>
          <w:szCs w:val="24"/>
        </w:rPr>
        <w:t>«</w:t>
      </w:r>
      <w:r w:rsidR="006A03D6" w:rsidRPr="003473E7">
        <w:rPr>
          <w:rFonts w:ascii="Times New Roman" w:hAnsi="Times New Roman" w:cs="Times New Roman"/>
          <w:i/>
          <w:sz w:val="24"/>
          <w:szCs w:val="24"/>
        </w:rPr>
        <w:t xml:space="preserve">Известно, что на стопе располагаются массажные голографические точки, каждая их которых соответствует отдельному органу тела. Когда человек ходит босиком, как бы массируются практически все органы и кровь равномерно циркулирует по организму. Есть польза и для самих нижних конечностей – тренируется свод стопы, в процесс ходьбы включаются все крошечные косточки, связки и </w:t>
      </w:r>
      <w:proofErr w:type="spellStart"/>
      <w:r w:rsidR="006A03D6" w:rsidRPr="003473E7">
        <w:rPr>
          <w:rFonts w:ascii="Times New Roman" w:hAnsi="Times New Roman" w:cs="Times New Roman"/>
          <w:i/>
          <w:sz w:val="24"/>
          <w:szCs w:val="24"/>
        </w:rPr>
        <w:t>микромышцы</w:t>
      </w:r>
      <w:proofErr w:type="spellEnd"/>
      <w:r w:rsidR="006A03D6" w:rsidRPr="003473E7">
        <w:rPr>
          <w:rFonts w:ascii="Times New Roman" w:hAnsi="Times New Roman" w:cs="Times New Roman"/>
          <w:i/>
          <w:sz w:val="24"/>
          <w:szCs w:val="24"/>
        </w:rPr>
        <w:t>, которые обычно не задействованы. Противопоказаниями для «босых» прогулок служат ревматические заболевания нижних конечностей, подагра, кожные заболевания (грибок, трещины), хроничес</w:t>
      </w:r>
      <w:r w:rsidRPr="003473E7">
        <w:rPr>
          <w:rFonts w:ascii="Times New Roman" w:hAnsi="Times New Roman" w:cs="Times New Roman"/>
          <w:i/>
          <w:sz w:val="24"/>
          <w:szCs w:val="24"/>
        </w:rPr>
        <w:t>кие болезни моче</w:t>
      </w:r>
      <w:r w:rsidR="003473E7" w:rsidRPr="003473E7">
        <w:rPr>
          <w:rFonts w:ascii="Times New Roman" w:hAnsi="Times New Roman" w:cs="Times New Roman"/>
          <w:i/>
          <w:sz w:val="24"/>
          <w:szCs w:val="24"/>
        </w:rPr>
        <w:t>половой системы»</w:t>
      </w:r>
    </w:p>
    <w:p w:rsidR="00E132A6" w:rsidRDefault="00E132A6" w:rsidP="003473E7">
      <w:pPr>
        <w:pStyle w:val="HTML"/>
        <w:jc w:val="both"/>
        <w:rPr>
          <w:rFonts w:ascii="Times New Roman" w:hAnsi="Times New Roman" w:cs="Times New Roman"/>
          <w:i/>
          <w:sz w:val="24"/>
          <w:szCs w:val="24"/>
        </w:rPr>
      </w:pPr>
    </w:p>
    <w:p w:rsidR="00E132A6" w:rsidRDefault="00E132A6" w:rsidP="003473E7">
      <w:pPr>
        <w:pStyle w:val="HTML"/>
        <w:jc w:val="both"/>
        <w:rPr>
          <w:rFonts w:ascii="Times New Roman" w:hAnsi="Times New Roman" w:cs="Times New Roman"/>
          <w:i/>
          <w:sz w:val="24"/>
          <w:szCs w:val="24"/>
        </w:rPr>
      </w:pPr>
    </w:p>
    <w:p w:rsidR="00E132A6" w:rsidRDefault="00E132A6" w:rsidP="003473E7">
      <w:pPr>
        <w:pStyle w:val="HTML"/>
        <w:jc w:val="both"/>
        <w:rPr>
          <w:rFonts w:ascii="Times New Roman" w:hAnsi="Times New Roman" w:cs="Times New Roman"/>
          <w:i/>
          <w:sz w:val="24"/>
          <w:szCs w:val="24"/>
        </w:rPr>
      </w:pPr>
    </w:p>
    <w:p w:rsidR="00E132A6" w:rsidRPr="003473E7" w:rsidRDefault="00E132A6" w:rsidP="003473E7">
      <w:pPr>
        <w:pStyle w:val="HTML"/>
        <w:jc w:val="both"/>
        <w:rPr>
          <w:rFonts w:ascii="Times New Roman" w:hAnsi="Times New Roman" w:cs="Times New Roman"/>
          <w:i/>
          <w:sz w:val="24"/>
          <w:szCs w:val="24"/>
        </w:rPr>
      </w:pPr>
    </w:p>
    <w:p w:rsidR="003473E7" w:rsidRPr="00061D87" w:rsidRDefault="003473E7" w:rsidP="003473E7">
      <w:pPr>
        <w:pStyle w:val="a4"/>
        <w:spacing w:line="225" w:lineRule="atLeast"/>
        <w:jc w:val="both"/>
        <w:rPr>
          <w:b/>
          <w:color w:val="1F497D"/>
          <w:shd w:val="clear" w:color="auto" w:fill="FFFFFF"/>
        </w:rPr>
      </w:pPr>
      <w:r w:rsidRPr="00061D87">
        <w:rPr>
          <w:b/>
          <w:color w:val="1F497D"/>
          <w:shd w:val="clear" w:color="auto" w:fill="FFFFFF"/>
        </w:rPr>
        <w:lastRenderedPageBreak/>
        <w:t>Тапочки для дома вредны детям,</w:t>
      </w:r>
      <w:r w:rsidR="00E132A6" w:rsidRPr="00061D87">
        <w:rPr>
          <w:b/>
          <w:color w:val="1F497D"/>
          <w:shd w:val="clear" w:color="auto" w:fill="FFFFFF"/>
        </w:rPr>
        <w:t xml:space="preserve"> </w:t>
      </w:r>
      <w:r w:rsidRPr="00061D87">
        <w:rPr>
          <w:b/>
          <w:color w:val="1F497D"/>
          <w:shd w:val="clear" w:color="auto" w:fill="FFFFFF"/>
        </w:rPr>
        <w:t>лучше хождение босиком.</w:t>
      </w:r>
    </w:p>
    <w:p w:rsidR="003473E7" w:rsidRPr="003473E7" w:rsidRDefault="003473E7" w:rsidP="003473E7">
      <w:pPr>
        <w:pStyle w:val="a4"/>
        <w:spacing w:line="225" w:lineRule="atLeast"/>
        <w:jc w:val="both"/>
        <w:rPr>
          <w:color w:val="000000"/>
        </w:rPr>
      </w:pPr>
      <w:r w:rsidRPr="003473E7">
        <w:rPr>
          <w:color w:val="000000"/>
        </w:rPr>
        <w:t xml:space="preserve">В нашей стране является старой традицией ходить по дому в тапочках. И как только наши детки подрастают, мы покупаем им красивые </w:t>
      </w:r>
      <w:r w:rsidRPr="003473E7">
        <w:rPr>
          <w:b/>
          <w:bCs/>
          <w:color w:val="000000"/>
        </w:rPr>
        <w:t>тапочки для дома</w:t>
      </w:r>
      <w:r w:rsidRPr="003473E7">
        <w:rPr>
          <w:color w:val="000000"/>
        </w:rPr>
        <w:t xml:space="preserve">, и заставляем ходить в них, почти не снимая. </w:t>
      </w:r>
    </w:p>
    <w:p w:rsidR="003473E7" w:rsidRPr="003473E7" w:rsidRDefault="003473E7" w:rsidP="003473E7">
      <w:pPr>
        <w:pStyle w:val="a4"/>
        <w:spacing w:line="225" w:lineRule="atLeast"/>
        <w:jc w:val="both"/>
        <w:rPr>
          <w:color w:val="000000"/>
        </w:rPr>
      </w:pPr>
      <w:r w:rsidRPr="003473E7">
        <w:rPr>
          <w:color w:val="000000"/>
        </w:rPr>
        <w:t xml:space="preserve">Врачи настроены по отношению к тапочкам для дома вовсе не так оптимистично. Они утверждают, что постоянное хождение по дому в тапках, особенно в раннем возрасте – это прямой путь к </w:t>
      </w:r>
      <w:hyperlink r:id="rId8" w:history="1">
        <w:r w:rsidRPr="003473E7">
          <w:rPr>
            <w:rStyle w:val="a3"/>
            <w:b/>
          </w:rPr>
          <w:t>плоскостопию</w:t>
        </w:r>
      </w:hyperlink>
      <w:r w:rsidRPr="003473E7">
        <w:rPr>
          <w:color w:val="000000"/>
        </w:rPr>
        <w:t xml:space="preserve">. </w:t>
      </w:r>
    </w:p>
    <w:p w:rsidR="003473E7" w:rsidRPr="003473E7" w:rsidRDefault="003473E7" w:rsidP="003473E7">
      <w:pPr>
        <w:pStyle w:val="a4"/>
        <w:spacing w:line="225" w:lineRule="atLeast"/>
        <w:jc w:val="both"/>
        <w:rPr>
          <w:color w:val="000000"/>
        </w:rPr>
      </w:pPr>
      <w:r w:rsidRPr="003473E7">
        <w:rPr>
          <w:color w:val="000000"/>
        </w:rPr>
        <w:t xml:space="preserve">На поверхности стопы находится множество активных точек, которые должны стимулироваться для поддержания общего здоровья, а происходит это только при хождении босиком. Не стоит бояться разрешать детям </w:t>
      </w:r>
      <w:r w:rsidRPr="003473E7">
        <w:rPr>
          <w:b/>
          <w:bCs/>
          <w:color w:val="000000"/>
        </w:rPr>
        <w:t>хождение босиком</w:t>
      </w:r>
      <w:r w:rsidRPr="003473E7">
        <w:rPr>
          <w:color w:val="000000"/>
        </w:rPr>
        <w:t xml:space="preserve"> по квартире зимой, если температура в доме не ниже 18 градусов. Конечно, лучше, если </w:t>
      </w:r>
      <w:hyperlink r:id="rId9" w:history="1">
        <w:r w:rsidRPr="003473E7">
          <w:rPr>
            <w:rStyle w:val="a3"/>
            <w:b/>
          </w:rPr>
          <w:t>малыш</w:t>
        </w:r>
      </w:hyperlink>
      <w:r w:rsidRPr="003473E7">
        <w:rPr>
          <w:color w:val="000000"/>
        </w:rPr>
        <w:t xml:space="preserve"> будет ходить босиком по натуральным поверхностям, дереву, паркету. Обязательно постелите несколько ковриков с ворсистым покрытием, и тогда стопы будут массироваться лучше. </w:t>
      </w:r>
    </w:p>
    <w:p w:rsidR="003473E7" w:rsidRPr="003473E7" w:rsidRDefault="003473E7" w:rsidP="003473E7">
      <w:pPr>
        <w:pStyle w:val="a4"/>
        <w:spacing w:line="225" w:lineRule="atLeast"/>
        <w:jc w:val="both"/>
        <w:rPr>
          <w:color w:val="000000"/>
        </w:rPr>
      </w:pPr>
      <w:r w:rsidRPr="003473E7">
        <w:rPr>
          <w:color w:val="000000"/>
        </w:rPr>
        <w:t xml:space="preserve">Вместо </w:t>
      </w:r>
      <w:r w:rsidRPr="003473E7">
        <w:rPr>
          <w:b/>
          <w:bCs/>
          <w:color w:val="000000"/>
        </w:rPr>
        <w:t>тапочек для дома</w:t>
      </w:r>
      <w:r w:rsidRPr="003473E7">
        <w:rPr>
          <w:color w:val="000000"/>
        </w:rPr>
        <w:t xml:space="preserve"> организуйте ребенку </w:t>
      </w:r>
      <w:r w:rsidRPr="003473E7">
        <w:rPr>
          <w:b/>
          <w:bCs/>
          <w:color w:val="000000"/>
        </w:rPr>
        <w:t>хождение босиком</w:t>
      </w:r>
      <w:r w:rsidRPr="003473E7">
        <w:rPr>
          <w:color w:val="000000"/>
        </w:rPr>
        <w:t xml:space="preserve"> по полу с разными поверхностями. Тогда защита от плоскостопия и других проблем со здоровьем малышу ребенку обеспечена. Кроме того, ходьба босиком – отличное закаливающее средство.</w:t>
      </w:r>
    </w:p>
    <w:p w:rsidR="002369DC" w:rsidRPr="003473E7" w:rsidRDefault="002369DC" w:rsidP="003473E7">
      <w:pPr>
        <w:pStyle w:val="HTML"/>
        <w:jc w:val="both"/>
        <w:rPr>
          <w:rFonts w:ascii="Times New Roman" w:hAnsi="Times New Roman" w:cs="Times New Roman"/>
          <w:sz w:val="24"/>
          <w:szCs w:val="24"/>
        </w:rPr>
      </w:pPr>
    </w:p>
    <w:sectPr w:rsidR="002369DC" w:rsidRPr="003473E7" w:rsidSect="00985C14">
      <w:footerReference w:type="even" r:id="rId10"/>
      <w:footerReference w:type="default" r:id="rId11"/>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F9B" w:rsidRDefault="00595F9B">
      <w:r>
        <w:separator/>
      </w:r>
    </w:p>
  </w:endnote>
  <w:endnote w:type="continuationSeparator" w:id="1">
    <w:p w:rsidR="00595F9B" w:rsidRDefault="00595F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9DC" w:rsidRDefault="002369DC" w:rsidP="00A3787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369DC" w:rsidRDefault="002369DC" w:rsidP="002369D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9DC" w:rsidRDefault="002369DC" w:rsidP="00A3787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F112E">
      <w:rPr>
        <w:rStyle w:val="a8"/>
        <w:noProof/>
      </w:rPr>
      <w:t>5</w:t>
    </w:r>
    <w:r>
      <w:rPr>
        <w:rStyle w:val="a8"/>
      </w:rPr>
      <w:fldChar w:fldCharType="end"/>
    </w:r>
  </w:p>
  <w:p w:rsidR="002369DC" w:rsidRDefault="002369DC" w:rsidP="002369D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F9B" w:rsidRDefault="00595F9B">
      <w:r>
        <w:separator/>
      </w:r>
    </w:p>
  </w:footnote>
  <w:footnote w:type="continuationSeparator" w:id="1">
    <w:p w:rsidR="00595F9B" w:rsidRDefault="00595F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03D6"/>
    <w:rsid w:val="00061D87"/>
    <w:rsid w:val="00063A8B"/>
    <w:rsid w:val="000B7D4B"/>
    <w:rsid w:val="000F56BA"/>
    <w:rsid w:val="00111D22"/>
    <w:rsid w:val="002206D8"/>
    <w:rsid w:val="002369DC"/>
    <w:rsid w:val="0027506A"/>
    <w:rsid w:val="00285F27"/>
    <w:rsid w:val="00297CF7"/>
    <w:rsid w:val="002D7316"/>
    <w:rsid w:val="003473E7"/>
    <w:rsid w:val="004E1F03"/>
    <w:rsid w:val="005278CE"/>
    <w:rsid w:val="00595F9B"/>
    <w:rsid w:val="006A03D6"/>
    <w:rsid w:val="00765B89"/>
    <w:rsid w:val="007B2C01"/>
    <w:rsid w:val="00861156"/>
    <w:rsid w:val="00885CD0"/>
    <w:rsid w:val="008F112E"/>
    <w:rsid w:val="00985C14"/>
    <w:rsid w:val="009D0267"/>
    <w:rsid w:val="00A37872"/>
    <w:rsid w:val="00A746CC"/>
    <w:rsid w:val="00E132A6"/>
    <w:rsid w:val="00ED10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4E1F03"/>
    <w:pPr>
      <w:keepNext/>
      <w:spacing w:before="240" w:after="60"/>
      <w:outlineLvl w:val="0"/>
    </w:pPr>
    <w:rPr>
      <w:rFonts w:ascii="Arial" w:hAnsi="Arial" w:cs="Arial"/>
      <w:b/>
      <w:bCs/>
      <w:kern w:val="32"/>
      <w:sz w:val="32"/>
      <w:szCs w:val="32"/>
    </w:rPr>
  </w:style>
  <w:style w:type="paragraph" w:styleId="4">
    <w:name w:val="heading 4"/>
    <w:basedOn w:val="a"/>
    <w:qFormat/>
    <w:rsid w:val="006A03D6"/>
    <w:pPr>
      <w:spacing w:before="100" w:beforeAutospacing="1" w:after="100" w:afterAutospacing="1"/>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HTML">
    <w:name w:val="HTML Preformatted"/>
    <w:basedOn w:val="a"/>
    <w:rsid w:val="006A0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3">
    <w:name w:val="Hyperlink"/>
    <w:rsid w:val="006A03D6"/>
    <w:rPr>
      <w:color w:val="0000FF"/>
      <w:u w:val="single"/>
    </w:rPr>
  </w:style>
  <w:style w:type="paragraph" w:styleId="a4">
    <w:name w:val="Normal (Web)"/>
    <w:basedOn w:val="a"/>
    <w:rsid w:val="006A03D6"/>
    <w:pPr>
      <w:spacing w:before="100" w:beforeAutospacing="1" w:after="100" w:afterAutospacing="1"/>
    </w:pPr>
  </w:style>
  <w:style w:type="character" w:customStyle="1" w:styleId="editsection">
    <w:name w:val="editsection"/>
    <w:basedOn w:val="a0"/>
    <w:rsid w:val="006A03D6"/>
  </w:style>
  <w:style w:type="character" w:customStyle="1" w:styleId="mw-headline">
    <w:name w:val="mw-headline"/>
    <w:basedOn w:val="a0"/>
    <w:rsid w:val="006A03D6"/>
  </w:style>
  <w:style w:type="paragraph" w:styleId="a5">
    <w:name w:val="Title"/>
    <w:basedOn w:val="a"/>
    <w:qFormat/>
    <w:rsid w:val="004E1F03"/>
    <w:pPr>
      <w:widowControl w:val="0"/>
      <w:shd w:val="clear" w:color="auto" w:fill="FFFFFF"/>
      <w:snapToGrid w:val="0"/>
      <w:jc w:val="center"/>
    </w:pPr>
    <w:rPr>
      <w:rFonts w:ascii="Arial" w:hAnsi="Arial"/>
      <w:b/>
      <w:color w:val="000000"/>
      <w:sz w:val="32"/>
      <w:szCs w:val="20"/>
    </w:rPr>
  </w:style>
  <w:style w:type="paragraph" w:styleId="a6">
    <w:name w:val="Body Text"/>
    <w:basedOn w:val="a"/>
    <w:rsid w:val="004E1F03"/>
    <w:pPr>
      <w:widowControl w:val="0"/>
      <w:shd w:val="clear" w:color="auto" w:fill="FFFFFF"/>
      <w:snapToGrid w:val="0"/>
      <w:spacing w:after="120"/>
      <w:jc w:val="both"/>
    </w:pPr>
    <w:rPr>
      <w:rFonts w:ascii="Arial" w:hAnsi="Arial"/>
      <w:color w:val="000000"/>
      <w:sz w:val="18"/>
      <w:szCs w:val="20"/>
    </w:rPr>
  </w:style>
  <w:style w:type="paragraph" w:styleId="a7">
    <w:name w:val="footer"/>
    <w:basedOn w:val="a"/>
    <w:rsid w:val="002369DC"/>
    <w:pPr>
      <w:tabs>
        <w:tab w:val="center" w:pos="4677"/>
        <w:tab w:val="right" w:pos="9355"/>
      </w:tabs>
    </w:pPr>
  </w:style>
  <w:style w:type="character" w:styleId="a8">
    <w:name w:val="page number"/>
    <w:basedOn w:val="a0"/>
    <w:rsid w:val="002369DC"/>
  </w:style>
  <w:style w:type="paragraph" w:styleId="a9">
    <w:name w:val="header"/>
    <w:basedOn w:val="a"/>
    <w:rsid w:val="00985C14"/>
    <w:pPr>
      <w:tabs>
        <w:tab w:val="center" w:pos="4677"/>
        <w:tab w:val="right" w:pos="9355"/>
      </w:tabs>
    </w:pPr>
  </w:style>
  <w:style w:type="paragraph" w:customStyle="1" w:styleId="aa">
    <w:name w:val="Базовый"/>
    <w:rsid w:val="008F112E"/>
    <w:pPr>
      <w:tabs>
        <w:tab w:val="left" w:pos="708"/>
      </w:tabs>
      <w:suppressAutoHyphens/>
      <w:spacing w:after="200" w:line="276" w:lineRule="auto"/>
    </w:pPr>
    <w:rPr>
      <w:rFonts w:ascii="Calibri" w:eastAsia="SimSun" w:hAnsi="Calibri"/>
      <w:color w:val="00000A"/>
      <w:sz w:val="22"/>
      <w:szCs w:val="22"/>
    </w:rPr>
  </w:style>
  <w:style w:type="character" w:customStyle="1" w:styleId="-">
    <w:name w:val="Интернет-ссылка"/>
    <w:basedOn w:val="a0"/>
    <w:rsid w:val="008F112E"/>
    <w:rPr>
      <w:color w:val="0000FF"/>
      <w:u w:val="single"/>
      <w:lang w:val="ru-RU" w:eastAsia="ru-RU" w:bidi="ru-RU"/>
    </w:rPr>
  </w:style>
</w:styles>
</file>

<file path=word/webSettings.xml><?xml version="1.0" encoding="utf-8"?>
<w:webSettings xmlns:r="http://schemas.openxmlformats.org/officeDocument/2006/relationships" xmlns:w="http://schemas.openxmlformats.org/wordprocessingml/2006/main">
  <w:divs>
    <w:div w:id="1275855">
      <w:bodyDiv w:val="1"/>
      <w:marLeft w:val="0"/>
      <w:marRight w:val="0"/>
      <w:marTop w:val="0"/>
      <w:marBottom w:val="0"/>
      <w:divBdr>
        <w:top w:val="none" w:sz="0" w:space="0" w:color="auto"/>
        <w:left w:val="none" w:sz="0" w:space="0" w:color="auto"/>
        <w:bottom w:val="none" w:sz="0" w:space="0" w:color="auto"/>
        <w:right w:val="none" w:sz="0" w:space="0" w:color="auto"/>
      </w:divBdr>
      <w:divsChild>
        <w:div w:id="1214196215">
          <w:marLeft w:val="0"/>
          <w:marRight w:val="0"/>
          <w:marTop w:val="0"/>
          <w:marBottom w:val="0"/>
          <w:divBdr>
            <w:top w:val="none" w:sz="0" w:space="0" w:color="auto"/>
            <w:left w:val="none" w:sz="0" w:space="0" w:color="auto"/>
            <w:bottom w:val="none" w:sz="0" w:space="0" w:color="auto"/>
            <w:right w:val="none" w:sz="0" w:space="0" w:color="auto"/>
          </w:divBdr>
          <w:divsChild>
            <w:div w:id="685407913">
              <w:marLeft w:val="0"/>
              <w:marRight w:val="0"/>
              <w:marTop w:val="0"/>
              <w:marBottom w:val="0"/>
              <w:divBdr>
                <w:top w:val="none" w:sz="0" w:space="0" w:color="auto"/>
                <w:left w:val="none" w:sz="0" w:space="0" w:color="auto"/>
                <w:bottom w:val="none" w:sz="0" w:space="0" w:color="auto"/>
                <w:right w:val="none" w:sz="0" w:space="0" w:color="auto"/>
              </w:divBdr>
              <w:divsChild>
                <w:div w:id="1830831740">
                  <w:marLeft w:val="0"/>
                  <w:marRight w:val="0"/>
                  <w:marTop w:val="0"/>
                  <w:marBottom w:val="0"/>
                  <w:divBdr>
                    <w:top w:val="none" w:sz="0" w:space="0" w:color="auto"/>
                    <w:left w:val="none" w:sz="0" w:space="0" w:color="auto"/>
                    <w:bottom w:val="none" w:sz="0" w:space="0" w:color="auto"/>
                    <w:right w:val="none" w:sz="0" w:space="0" w:color="auto"/>
                  </w:divBdr>
                  <w:divsChild>
                    <w:div w:id="855075443">
                      <w:marLeft w:val="0"/>
                      <w:marRight w:val="0"/>
                      <w:marTop w:val="0"/>
                      <w:marBottom w:val="0"/>
                      <w:divBdr>
                        <w:top w:val="none" w:sz="0" w:space="0" w:color="auto"/>
                        <w:left w:val="none" w:sz="0" w:space="0" w:color="auto"/>
                        <w:bottom w:val="none" w:sz="0" w:space="0" w:color="auto"/>
                        <w:right w:val="none" w:sz="0" w:space="0" w:color="auto"/>
                      </w:divBdr>
                      <w:divsChild>
                        <w:div w:id="1891727943">
                          <w:blockQuote w:val="1"/>
                          <w:marLeft w:val="5"/>
                          <w:marRight w:val="0"/>
                          <w:marTop w:val="168"/>
                          <w:marBottom w:val="168"/>
                          <w:divBdr>
                            <w:top w:val="none" w:sz="0" w:space="0" w:color="auto"/>
                            <w:left w:val="none" w:sz="0" w:space="0" w:color="auto"/>
                            <w:bottom w:val="none" w:sz="0" w:space="0" w:color="auto"/>
                            <w:right w:val="none" w:sz="0" w:space="0" w:color="auto"/>
                          </w:divBdr>
                        </w:div>
                      </w:divsChild>
                    </w:div>
                  </w:divsChild>
                </w:div>
              </w:divsChild>
            </w:div>
          </w:divsChild>
        </w:div>
      </w:divsChild>
    </w:div>
    <w:div w:id="175773798">
      <w:bodyDiv w:val="1"/>
      <w:marLeft w:val="0"/>
      <w:marRight w:val="0"/>
      <w:marTop w:val="0"/>
      <w:marBottom w:val="0"/>
      <w:divBdr>
        <w:top w:val="none" w:sz="0" w:space="0" w:color="auto"/>
        <w:left w:val="none" w:sz="0" w:space="0" w:color="auto"/>
        <w:bottom w:val="none" w:sz="0" w:space="0" w:color="auto"/>
        <w:right w:val="none" w:sz="0" w:space="0" w:color="auto"/>
      </w:divBdr>
    </w:div>
    <w:div w:id="200364137">
      <w:bodyDiv w:val="1"/>
      <w:marLeft w:val="0"/>
      <w:marRight w:val="0"/>
      <w:marTop w:val="0"/>
      <w:marBottom w:val="0"/>
      <w:divBdr>
        <w:top w:val="none" w:sz="0" w:space="0" w:color="auto"/>
        <w:left w:val="none" w:sz="0" w:space="0" w:color="auto"/>
        <w:bottom w:val="none" w:sz="0" w:space="0" w:color="auto"/>
        <w:right w:val="none" w:sz="0" w:space="0" w:color="auto"/>
      </w:divBdr>
    </w:div>
    <w:div w:id="293488667">
      <w:bodyDiv w:val="1"/>
      <w:marLeft w:val="0"/>
      <w:marRight w:val="0"/>
      <w:marTop w:val="0"/>
      <w:marBottom w:val="0"/>
      <w:divBdr>
        <w:top w:val="none" w:sz="0" w:space="0" w:color="auto"/>
        <w:left w:val="none" w:sz="0" w:space="0" w:color="auto"/>
        <w:bottom w:val="none" w:sz="0" w:space="0" w:color="auto"/>
        <w:right w:val="none" w:sz="0" w:space="0" w:color="auto"/>
      </w:divBdr>
      <w:divsChild>
        <w:div w:id="236667892">
          <w:marLeft w:val="0"/>
          <w:marRight w:val="0"/>
          <w:marTop w:val="0"/>
          <w:marBottom w:val="0"/>
          <w:divBdr>
            <w:top w:val="none" w:sz="0" w:space="0" w:color="auto"/>
            <w:left w:val="none" w:sz="0" w:space="0" w:color="auto"/>
            <w:bottom w:val="none" w:sz="0" w:space="0" w:color="auto"/>
            <w:right w:val="none" w:sz="0" w:space="0" w:color="auto"/>
          </w:divBdr>
          <w:divsChild>
            <w:div w:id="1054161354">
              <w:marLeft w:val="0"/>
              <w:marRight w:val="0"/>
              <w:marTop w:val="0"/>
              <w:marBottom w:val="0"/>
              <w:divBdr>
                <w:top w:val="none" w:sz="0" w:space="0" w:color="auto"/>
                <w:left w:val="none" w:sz="0" w:space="0" w:color="auto"/>
                <w:bottom w:val="none" w:sz="0" w:space="0" w:color="auto"/>
                <w:right w:val="none" w:sz="0" w:space="0" w:color="auto"/>
              </w:divBdr>
              <w:divsChild>
                <w:div w:id="1684434409">
                  <w:marLeft w:val="0"/>
                  <w:marRight w:val="0"/>
                  <w:marTop w:val="0"/>
                  <w:marBottom w:val="0"/>
                  <w:divBdr>
                    <w:top w:val="none" w:sz="0" w:space="0" w:color="auto"/>
                    <w:left w:val="none" w:sz="0" w:space="0" w:color="auto"/>
                    <w:bottom w:val="none" w:sz="0" w:space="0" w:color="auto"/>
                    <w:right w:val="none" w:sz="0" w:space="0" w:color="auto"/>
                  </w:divBdr>
                  <w:divsChild>
                    <w:div w:id="102664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378069">
      <w:bodyDiv w:val="1"/>
      <w:marLeft w:val="0"/>
      <w:marRight w:val="0"/>
      <w:marTop w:val="0"/>
      <w:marBottom w:val="0"/>
      <w:divBdr>
        <w:top w:val="none" w:sz="0" w:space="0" w:color="auto"/>
        <w:left w:val="none" w:sz="0" w:space="0" w:color="auto"/>
        <w:bottom w:val="none" w:sz="0" w:space="0" w:color="auto"/>
        <w:right w:val="none" w:sz="0" w:space="0" w:color="auto"/>
      </w:divBdr>
    </w:div>
    <w:div w:id="1310092816">
      <w:bodyDiv w:val="1"/>
      <w:marLeft w:val="0"/>
      <w:marRight w:val="0"/>
      <w:marTop w:val="0"/>
      <w:marBottom w:val="0"/>
      <w:divBdr>
        <w:top w:val="none" w:sz="0" w:space="0" w:color="auto"/>
        <w:left w:val="none" w:sz="0" w:space="0" w:color="auto"/>
        <w:bottom w:val="none" w:sz="0" w:space="0" w:color="auto"/>
        <w:right w:val="none" w:sz="0" w:space="0" w:color="auto"/>
      </w:divBdr>
      <w:divsChild>
        <w:div w:id="752629946">
          <w:marLeft w:val="0"/>
          <w:marRight w:val="0"/>
          <w:marTop w:val="0"/>
          <w:marBottom w:val="0"/>
          <w:divBdr>
            <w:top w:val="none" w:sz="0" w:space="0" w:color="auto"/>
            <w:left w:val="none" w:sz="0" w:space="0" w:color="auto"/>
            <w:bottom w:val="none" w:sz="0" w:space="0" w:color="auto"/>
            <w:right w:val="none" w:sz="0" w:space="0" w:color="auto"/>
          </w:divBdr>
          <w:divsChild>
            <w:div w:id="2058312922">
              <w:marLeft w:val="0"/>
              <w:marRight w:val="0"/>
              <w:marTop w:val="0"/>
              <w:marBottom w:val="0"/>
              <w:divBdr>
                <w:top w:val="none" w:sz="0" w:space="0" w:color="auto"/>
                <w:left w:val="none" w:sz="0" w:space="0" w:color="auto"/>
                <w:bottom w:val="none" w:sz="0" w:space="0" w:color="auto"/>
                <w:right w:val="none" w:sz="0" w:space="0" w:color="auto"/>
              </w:divBdr>
              <w:divsChild>
                <w:div w:id="6758742">
                  <w:marLeft w:val="0"/>
                  <w:marRight w:val="0"/>
                  <w:marTop w:val="0"/>
                  <w:marBottom w:val="0"/>
                  <w:divBdr>
                    <w:top w:val="none" w:sz="0" w:space="0" w:color="auto"/>
                    <w:left w:val="none" w:sz="0" w:space="0" w:color="auto"/>
                    <w:bottom w:val="none" w:sz="0" w:space="0" w:color="auto"/>
                    <w:right w:val="none" w:sz="0" w:space="0" w:color="auto"/>
                  </w:divBdr>
                  <w:divsChild>
                    <w:div w:id="276565083">
                      <w:marLeft w:val="0"/>
                      <w:marRight w:val="0"/>
                      <w:marTop w:val="0"/>
                      <w:marBottom w:val="0"/>
                      <w:divBdr>
                        <w:top w:val="none" w:sz="0" w:space="0" w:color="auto"/>
                        <w:left w:val="none" w:sz="0" w:space="0" w:color="auto"/>
                        <w:bottom w:val="none" w:sz="0" w:space="0" w:color="auto"/>
                        <w:right w:val="none" w:sz="0" w:space="0" w:color="auto"/>
                      </w:divBdr>
                      <w:divsChild>
                        <w:div w:id="730471109">
                          <w:blockQuote w:val="1"/>
                          <w:marLeft w:val="5"/>
                          <w:marRight w:val="0"/>
                          <w:marTop w:val="168"/>
                          <w:marBottom w:val="168"/>
                          <w:divBdr>
                            <w:top w:val="none" w:sz="0" w:space="0" w:color="auto"/>
                            <w:left w:val="none" w:sz="0" w:space="0" w:color="auto"/>
                            <w:bottom w:val="none" w:sz="0" w:space="0" w:color="auto"/>
                            <w:right w:val="none" w:sz="0" w:space="0" w:color="auto"/>
                          </w:divBdr>
                        </w:div>
                        <w:div w:id="1414274898">
                          <w:blockQuote w:val="1"/>
                          <w:marLeft w:val="5"/>
                          <w:marRight w:val="0"/>
                          <w:marTop w:val="168"/>
                          <w:marBottom w:val="168"/>
                          <w:divBdr>
                            <w:top w:val="none" w:sz="0" w:space="0" w:color="auto"/>
                            <w:left w:val="none" w:sz="0" w:space="0" w:color="auto"/>
                            <w:bottom w:val="none" w:sz="0" w:space="0" w:color="auto"/>
                            <w:right w:val="none" w:sz="0" w:space="0" w:color="auto"/>
                          </w:divBdr>
                        </w:div>
                      </w:divsChild>
                    </w:div>
                  </w:divsChild>
                </w:div>
              </w:divsChild>
            </w:div>
          </w:divsChild>
        </w:div>
      </w:divsChild>
    </w:div>
    <w:div w:id="1325469289">
      <w:bodyDiv w:val="1"/>
      <w:marLeft w:val="0"/>
      <w:marRight w:val="0"/>
      <w:marTop w:val="0"/>
      <w:marBottom w:val="0"/>
      <w:divBdr>
        <w:top w:val="none" w:sz="0" w:space="0" w:color="auto"/>
        <w:left w:val="none" w:sz="0" w:space="0" w:color="auto"/>
        <w:bottom w:val="none" w:sz="0" w:space="0" w:color="auto"/>
        <w:right w:val="none" w:sz="0" w:space="0" w:color="auto"/>
      </w:divBdr>
    </w:div>
    <w:div w:id="1808158902">
      <w:bodyDiv w:val="1"/>
      <w:marLeft w:val="0"/>
      <w:marRight w:val="0"/>
      <w:marTop w:val="0"/>
      <w:marBottom w:val="0"/>
      <w:divBdr>
        <w:top w:val="none" w:sz="0" w:space="0" w:color="auto"/>
        <w:left w:val="none" w:sz="0" w:space="0" w:color="auto"/>
        <w:bottom w:val="none" w:sz="0" w:space="0" w:color="auto"/>
        <w:right w:val="none" w:sz="0" w:space="0" w:color="auto"/>
      </w:divBdr>
    </w:div>
    <w:div w:id="190579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mashkam.ru/forum/viewtopic.php?t=16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ru.wikipedia.org/w/index.php?title=%D0%97%D0%B0%D0%BA%D0%B0%D0%BB%D0%B8%D0%B2%D0%B0%D0%BD%D0%B8%D0%B5_%D0%BE%D1%80%D0%B3%D0%B0%D0%BD%D0%B8%D0%B7%D0%BC%D0%B0&amp;action=edit&amp;redlink=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tskiu@yandex.ru"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mamashka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1562</Words>
  <Characters>11302</Characters>
  <Application>Microsoft Office Word</Application>
  <DocSecurity>0</DocSecurity>
  <Lines>94</Lines>
  <Paragraphs>25</Paragraphs>
  <ScaleCrop>false</ScaleCrop>
  <HeadingPairs>
    <vt:vector size="2" baseType="variant">
      <vt:variant>
        <vt:lpstr>Название</vt:lpstr>
      </vt:variant>
      <vt:variant>
        <vt:i4>1</vt:i4>
      </vt:variant>
    </vt:vector>
  </HeadingPairs>
  <TitlesOfParts>
    <vt:vector size="1" baseType="lpstr">
      <vt:lpstr>6</vt:lpstr>
    </vt:vector>
  </TitlesOfParts>
  <Company/>
  <LinksUpToDate>false</LinksUpToDate>
  <CharactersWithSpaces>12839</CharactersWithSpaces>
  <SharedDoc>false</SharedDoc>
  <HLinks>
    <vt:vector size="30" baseType="variant">
      <vt:variant>
        <vt:i4>196610</vt:i4>
      </vt:variant>
      <vt:variant>
        <vt:i4>12</vt:i4>
      </vt:variant>
      <vt:variant>
        <vt:i4>0</vt:i4>
      </vt:variant>
      <vt:variant>
        <vt:i4>5</vt:i4>
      </vt:variant>
      <vt:variant>
        <vt:lpwstr>http://www.mamashkam.ru/</vt:lpwstr>
      </vt:variant>
      <vt:variant>
        <vt:lpwstr/>
      </vt:variant>
      <vt:variant>
        <vt:i4>6029386</vt:i4>
      </vt:variant>
      <vt:variant>
        <vt:i4>9</vt:i4>
      </vt:variant>
      <vt:variant>
        <vt:i4>0</vt:i4>
      </vt:variant>
      <vt:variant>
        <vt:i4>5</vt:i4>
      </vt:variant>
      <vt:variant>
        <vt:lpwstr>http://www.mamashkam.ru/forum/viewtopic.php?t=167</vt:lpwstr>
      </vt:variant>
      <vt:variant>
        <vt:lpwstr/>
      </vt:variant>
      <vt:variant>
        <vt:i4>5570661</vt:i4>
      </vt:variant>
      <vt:variant>
        <vt:i4>6</vt:i4>
      </vt:variant>
      <vt:variant>
        <vt:i4>0</vt:i4>
      </vt:variant>
      <vt:variant>
        <vt:i4>5</vt:i4>
      </vt:variant>
      <vt:variant>
        <vt:lpwstr>http://ru.wikipedia.org/w/index.php?title=%D0%97%D0%B0%D0%BA%D0%B0%D0%BB%D0%B8%D0%B2%D0%B0%D0%BD%D0%B8%D0%B5_%D0%BE%D1%80%D0%B3%D0%B0%D0%BD%D0%B8%D0%B7%D0%BC%D0%B0&amp;action=edit&amp;redlink=1</vt:lpwstr>
      </vt:variant>
      <vt:variant>
        <vt:lpwstr/>
      </vt:variant>
      <vt:variant>
        <vt:i4>4915244</vt:i4>
      </vt:variant>
      <vt:variant>
        <vt:i4>3</vt:i4>
      </vt:variant>
      <vt:variant>
        <vt:i4>0</vt:i4>
      </vt:variant>
      <vt:variant>
        <vt:i4>5</vt:i4>
      </vt:variant>
      <vt:variant>
        <vt:lpwstr>mailto:malyshok.23@yandex.ru</vt:lpwstr>
      </vt:variant>
      <vt:variant>
        <vt:lpwstr/>
      </vt:variant>
      <vt:variant>
        <vt:i4>7274584</vt:i4>
      </vt:variant>
      <vt:variant>
        <vt:i4>0</vt:i4>
      </vt:variant>
      <vt:variant>
        <vt:i4>0</vt:i4>
      </vt:variant>
      <vt:variant>
        <vt:i4>5</vt:i4>
      </vt:variant>
      <vt:variant>
        <vt:lpwstr>mailto:malshok.23@yandex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1</dc:creator>
  <cp:keywords/>
  <dc:description/>
  <cp:lastModifiedBy>afg</cp:lastModifiedBy>
  <cp:revision>2</cp:revision>
  <cp:lastPrinted>2019-02-10T09:28:00Z</cp:lastPrinted>
  <dcterms:created xsi:type="dcterms:W3CDTF">2020-05-22T02:08:00Z</dcterms:created>
  <dcterms:modified xsi:type="dcterms:W3CDTF">2020-05-22T02:08:00Z</dcterms:modified>
</cp:coreProperties>
</file>